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F3B" w:rsidRPr="006232D1" w:rsidRDefault="00CA7F3B" w:rsidP="006B331F"/>
    <w:p w:rsidR="00CA7F3B" w:rsidRPr="006232D1" w:rsidRDefault="005662A0" w:rsidP="006B331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25.55pt;margin-top:11.15pt;width:54.05pt;height:1in;z-index:251660288;visibility:visible;mso-wrap-edited:f">
            <v:imagedata r:id="rId7" o:title="" croptop="5385f" cropbottom="6296f" cropleft="5383f" cropright="6270f" blacklevel="9830f"/>
            <w10:wrap type="topAndBottom" anchorx="page"/>
          </v:shape>
          <o:OLEObject Type="Embed" ProgID="Word.Picture.8" ShapeID="_x0000_s1027" DrawAspect="Content" ObjectID="_1670245815" r:id="rId8"/>
        </w:pict>
      </w:r>
      <w:r w:rsidR="00CA7F3B" w:rsidRPr="006232D1">
        <w:t xml:space="preserve">                                                                  </w:t>
      </w:r>
    </w:p>
    <w:p w:rsidR="00CA7F3B" w:rsidRPr="00D92D80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>РЕСПУБЛИКА КАРЕЛИЯ</w:t>
      </w: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             ПУДОЖСКИЙ МУНИЦИПАЛЬНЫЙ РАЙОН</w:t>
      </w: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СОВЕТ КУГАНАВОЛОКСКОГО СЕЛЬСКОГО ПОСЕЛЕНИЯ</w:t>
      </w:r>
    </w:p>
    <w:p w:rsidR="00CA7F3B" w:rsidRPr="00D92D80" w:rsidRDefault="00CA7F3B" w:rsidP="00CA7F3B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CA7F3B" w:rsidRPr="00D92D80" w:rsidRDefault="00CA7F3B" w:rsidP="00CA7F3B">
      <w:pPr>
        <w:pStyle w:val="ab"/>
        <w:rPr>
          <w:rFonts w:ascii="Times New Roman" w:hAnsi="Times New Roman"/>
          <w:b/>
          <w:sz w:val="24"/>
          <w:szCs w:val="24"/>
        </w:rPr>
      </w:pPr>
      <w:r w:rsidRPr="00D92D80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  <w:r w:rsidR="00A44977" w:rsidRPr="00D92D80">
        <w:rPr>
          <w:rFonts w:ascii="Times New Roman" w:hAnsi="Times New Roman"/>
          <w:b/>
          <w:sz w:val="24"/>
          <w:szCs w:val="24"/>
          <w:lang w:val="en-US"/>
        </w:rPr>
        <w:t>XXIX</w:t>
      </w:r>
      <w:r w:rsidRPr="00D92D80">
        <w:rPr>
          <w:rFonts w:ascii="Times New Roman" w:hAnsi="Times New Roman"/>
          <w:b/>
          <w:sz w:val="24"/>
          <w:szCs w:val="24"/>
        </w:rPr>
        <w:t xml:space="preserve">  сессия </w:t>
      </w:r>
      <w:r w:rsidRPr="00D92D80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92D80">
        <w:rPr>
          <w:rFonts w:ascii="Times New Roman" w:hAnsi="Times New Roman"/>
          <w:b/>
          <w:sz w:val="24"/>
          <w:szCs w:val="24"/>
        </w:rPr>
        <w:t xml:space="preserve"> созыва</w:t>
      </w: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  <w:r w:rsidRPr="006232D1">
        <w:rPr>
          <w:rFonts w:ascii="Times New Roman" w:hAnsi="Times New Roman"/>
          <w:sz w:val="24"/>
          <w:szCs w:val="24"/>
        </w:rPr>
        <w:t xml:space="preserve">РЕШЕНИЕ  </w:t>
      </w:r>
    </w:p>
    <w:p w:rsidR="00CA7F3B" w:rsidRPr="006232D1" w:rsidRDefault="00CA7F3B" w:rsidP="00CA7F3B">
      <w:pPr>
        <w:pStyle w:val="ab"/>
        <w:jc w:val="center"/>
        <w:rPr>
          <w:rFonts w:ascii="Times New Roman" w:hAnsi="Times New Roman"/>
          <w:sz w:val="24"/>
          <w:szCs w:val="24"/>
        </w:rPr>
      </w:pPr>
    </w:p>
    <w:p w:rsidR="00CA7F3B" w:rsidRPr="004C4B9D" w:rsidRDefault="00FD51E6" w:rsidP="00CA7F3B">
      <w:pPr>
        <w:tabs>
          <w:tab w:val="left" w:pos="7710"/>
        </w:tabs>
        <w:rPr>
          <w:b/>
        </w:rPr>
      </w:pPr>
      <w:r>
        <w:t xml:space="preserve">       </w:t>
      </w:r>
      <w:r w:rsidR="006B331F" w:rsidRPr="006B331F">
        <w:rPr>
          <w:b/>
        </w:rPr>
        <w:t>11</w:t>
      </w:r>
      <w:r w:rsidR="00CA7F3B" w:rsidRPr="006232D1">
        <w:t xml:space="preserve"> </w:t>
      </w:r>
      <w:r w:rsidR="00A44977" w:rsidRPr="004C4B9D">
        <w:rPr>
          <w:b/>
        </w:rPr>
        <w:t>дека</w:t>
      </w:r>
      <w:r w:rsidR="00CA7F3B" w:rsidRPr="004C4B9D">
        <w:rPr>
          <w:b/>
        </w:rPr>
        <w:t xml:space="preserve">бря  2020 года      </w:t>
      </w:r>
      <w:r w:rsidR="00CA7F3B" w:rsidRPr="004C4B9D">
        <w:rPr>
          <w:b/>
        </w:rPr>
        <w:tab/>
        <w:t>№</w:t>
      </w:r>
      <w:r w:rsidR="006B331F">
        <w:rPr>
          <w:b/>
        </w:rPr>
        <w:t>114</w:t>
      </w:r>
    </w:p>
    <w:p w:rsidR="00CA7F3B" w:rsidRPr="004C4B9D" w:rsidRDefault="00CA7F3B" w:rsidP="00CA7F3B">
      <w:pPr>
        <w:ind w:right="4087"/>
        <w:jc w:val="both"/>
        <w:rPr>
          <w:b/>
        </w:rPr>
      </w:pPr>
    </w:p>
    <w:p w:rsidR="00CA7F3B" w:rsidRPr="004C4B9D" w:rsidRDefault="00A22BF7" w:rsidP="00CA7F3B">
      <w:pPr>
        <w:spacing w:line="276" w:lineRule="auto"/>
        <w:ind w:firstLine="720"/>
        <w:jc w:val="center"/>
        <w:rPr>
          <w:b/>
        </w:rPr>
      </w:pPr>
      <w:r>
        <w:rPr>
          <w:b/>
        </w:rPr>
        <w:t>О</w:t>
      </w:r>
      <w:r w:rsidR="00CA7F3B" w:rsidRPr="004C4B9D">
        <w:rPr>
          <w:b/>
        </w:rPr>
        <w:t xml:space="preserve"> внесении изменений и дополнений в Устав Куганаволокского сельского поселения</w:t>
      </w:r>
    </w:p>
    <w:p w:rsidR="00CA7F3B" w:rsidRPr="006232D1" w:rsidRDefault="00CA7F3B" w:rsidP="00CA7F3B">
      <w:pPr>
        <w:autoSpaceDE w:val="0"/>
        <w:autoSpaceDN w:val="0"/>
        <w:adjustRightInd w:val="0"/>
        <w:jc w:val="both"/>
      </w:pPr>
    </w:p>
    <w:p w:rsidR="00CA7F3B" w:rsidRPr="006232D1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CA7F3B" w:rsidRPr="006232D1" w:rsidRDefault="00CA7F3B" w:rsidP="004048B2">
      <w:pPr>
        <w:autoSpaceDE w:val="0"/>
        <w:autoSpaceDN w:val="0"/>
        <w:adjustRightInd w:val="0"/>
        <w:ind w:firstLine="567"/>
        <w:jc w:val="both"/>
      </w:pPr>
    </w:p>
    <w:p w:rsidR="00016615" w:rsidRPr="006232D1" w:rsidRDefault="00B63B7B" w:rsidP="004048B2">
      <w:pPr>
        <w:autoSpaceDE w:val="0"/>
        <w:autoSpaceDN w:val="0"/>
        <w:adjustRightInd w:val="0"/>
        <w:ind w:firstLine="567"/>
        <w:jc w:val="both"/>
      </w:pPr>
      <w:r w:rsidRPr="006232D1">
        <w:t>В соответствии с Федеральным законом</w:t>
      </w:r>
      <w:r w:rsidR="00016615" w:rsidRPr="006232D1">
        <w:t xml:space="preserve"> от 06.10.2003 № 131-ФЗ «Об общих принципах организации местного самоуправления в Российской Федерации», </w:t>
      </w:r>
      <w:r w:rsidRPr="006232D1">
        <w:t xml:space="preserve">Федеральным законом от 25.12.2008 №273-ФЗ «О противодействии коррупции», </w:t>
      </w:r>
      <w:r w:rsidR="004048B2" w:rsidRPr="006232D1">
        <w:t xml:space="preserve"> Закон</w:t>
      </w:r>
      <w:r w:rsidRPr="006232D1">
        <w:t>ом</w:t>
      </w:r>
      <w:r w:rsidR="004048B2" w:rsidRPr="006232D1">
        <w:t xml:space="preserve"> Республ</w:t>
      </w:r>
      <w:r w:rsidRPr="006232D1">
        <w:t>ики Карелия от 12.11.2007 N1128-ЗРК "О некоторых вопросах правового положения лиц, замещающих муниципальные должности в органах местного самоуправления в Республике Карелия», законом Республики Карелия от 12.07.2019 №2394-ЗРК «О старостах сельских населенных пунктов в Республике Карелия»</w:t>
      </w:r>
      <w:r w:rsidR="004048B2" w:rsidRPr="006232D1">
        <w:t xml:space="preserve">, </w:t>
      </w:r>
      <w:r w:rsidRPr="006232D1">
        <w:t xml:space="preserve"> Уставом Куганаволокского сельского поселения</w:t>
      </w:r>
      <w:r w:rsidR="008A3871" w:rsidRPr="006232D1">
        <w:t xml:space="preserve">, </w:t>
      </w:r>
      <w:r w:rsidR="00CA7F3B" w:rsidRPr="006232D1">
        <w:t>Совет Куганаволокского сельского поселения</w:t>
      </w:r>
    </w:p>
    <w:p w:rsidR="00016615" w:rsidRPr="006232D1" w:rsidRDefault="00016615" w:rsidP="0004596B">
      <w:pPr>
        <w:shd w:val="clear" w:color="auto" w:fill="FFFFFF"/>
        <w:ind w:firstLine="567"/>
        <w:jc w:val="both"/>
      </w:pPr>
    </w:p>
    <w:p w:rsidR="00016615" w:rsidRPr="005D31CD" w:rsidRDefault="00016615" w:rsidP="00030F1B">
      <w:pPr>
        <w:shd w:val="clear" w:color="auto" w:fill="FFFFFF"/>
        <w:ind w:firstLine="567"/>
        <w:jc w:val="center"/>
        <w:rPr>
          <w:b/>
        </w:rPr>
      </w:pPr>
      <w:r w:rsidRPr="005D31CD">
        <w:rPr>
          <w:b/>
        </w:rPr>
        <w:t>РЕШИЛ:</w:t>
      </w:r>
    </w:p>
    <w:p w:rsidR="00016615" w:rsidRPr="006232D1" w:rsidRDefault="00016615" w:rsidP="0004596B">
      <w:pPr>
        <w:shd w:val="clear" w:color="auto" w:fill="FFFFFF"/>
        <w:ind w:firstLine="567"/>
        <w:jc w:val="center"/>
      </w:pPr>
    </w:p>
    <w:p w:rsidR="00016615" w:rsidRPr="006232D1" w:rsidRDefault="00A22BF7" w:rsidP="005B5B16">
      <w:pPr>
        <w:pStyle w:val="a4"/>
        <w:numPr>
          <w:ilvl w:val="0"/>
          <w:numId w:val="1"/>
        </w:numPr>
        <w:tabs>
          <w:tab w:val="clear" w:pos="1530"/>
          <w:tab w:val="num" w:pos="567"/>
        </w:tabs>
        <w:ind w:left="567" w:hanging="567"/>
        <w:jc w:val="both"/>
      </w:pPr>
      <w:r>
        <w:t xml:space="preserve">Внести следующие </w:t>
      </w:r>
      <w:r w:rsidR="00B04075" w:rsidRPr="006232D1">
        <w:t>изменени</w:t>
      </w:r>
      <w:r>
        <w:t>я</w:t>
      </w:r>
      <w:r w:rsidR="00431683" w:rsidRPr="006232D1">
        <w:t xml:space="preserve"> </w:t>
      </w:r>
      <w:r w:rsidR="000704C5" w:rsidRPr="006232D1">
        <w:t>и дополнени</w:t>
      </w:r>
      <w:r>
        <w:t>я</w:t>
      </w:r>
      <w:r w:rsidR="000704C5" w:rsidRPr="006232D1">
        <w:t xml:space="preserve"> </w:t>
      </w:r>
      <w:r w:rsidR="00016615" w:rsidRPr="006232D1">
        <w:t xml:space="preserve">в Устав </w:t>
      </w:r>
      <w:r w:rsidR="00CA7F3B" w:rsidRPr="006232D1">
        <w:t>Куганаволокского сельского поселения</w:t>
      </w:r>
      <w:r w:rsidR="0029508B">
        <w:t xml:space="preserve"> (далее Устав)</w:t>
      </w:r>
      <w:r w:rsidR="00016615" w:rsidRPr="006232D1">
        <w:t>:</w:t>
      </w:r>
    </w:p>
    <w:p w:rsidR="007353D2" w:rsidRPr="006232D1" w:rsidRDefault="007353D2" w:rsidP="00752D69">
      <w:pPr>
        <w:autoSpaceDE w:val="0"/>
        <w:autoSpaceDN w:val="0"/>
        <w:adjustRightInd w:val="0"/>
        <w:jc w:val="both"/>
      </w:pPr>
    </w:p>
    <w:p w:rsidR="00E17C46" w:rsidRDefault="00E17C46" w:rsidP="005D31CD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 w:val="0"/>
        <w:jc w:val="both"/>
      </w:pPr>
      <w:r>
        <w:t>В части 2 статьи 8 Устава слово «Пелгстров» заменить словом «Пелгостров»;</w:t>
      </w:r>
    </w:p>
    <w:p w:rsidR="005C1774" w:rsidRDefault="00B63B7B" w:rsidP="005D31CD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 w:val="0"/>
        <w:jc w:val="both"/>
      </w:pPr>
      <w:r w:rsidRPr="005D31CD">
        <w:t>Пункт 9 части 1 статьи 9 Устава изложить в следующей редакции</w:t>
      </w:r>
      <w:r w:rsidR="002B6944" w:rsidRPr="005D31CD">
        <w:t>:</w:t>
      </w:r>
      <w:r w:rsidR="0029508B" w:rsidRPr="005D31CD">
        <w:t xml:space="preserve"> «утверждение правил благоустройства территории поселения, осуществление контроля за их соблюдением, организация благоустройства территории поселения в соответствии с указанными правилами</w:t>
      </w:r>
      <w:r w:rsidR="005C1774">
        <w:t>»;</w:t>
      </w:r>
    </w:p>
    <w:p w:rsidR="005C1774" w:rsidRPr="005D31CD" w:rsidRDefault="00B63B7B" w:rsidP="005C1774">
      <w:pPr>
        <w:pStyle w:val="a4"/>
        <w:numPr>
          <w:ilvl w:val="0"/>
          <w:numId w:val="21"/>
        </w:numPr>
        <w:tabs>
          <w:tab w:val="left" w:pos="851"/>
        </w:tabs>
        <w:autoSpaceDE w:val="0"/>
        <w:autoSpaceDN w:val="0"/>
        <w:adjustRightInd w:val="0"/>
        <w:ind w:left="0" w:firstLine="851"/>
        <w:contextualSpacing w:val="0"/>
        <w:jc w:val="both"/>
      </w:pPr>
      <w:r w:rsidRPr="005D31CD">
        <w:t>Пункт 14 части 1 статьи 9</w:t>
      </w:r>
      <w:r w:rsidR="00015221" w:rsidRPr="005D31CD">
        <w:t xml:space="preserve"> </w:t>
      </w:r>
      <w:r w:rsidR="00BE5EBF" w:rsidRPr="005D31CD">
        <w:t xml:space="preserve">Устава </w:t>
      </w:r>
      <w:r w:rsidRPr="005D31CD">
        <w:t>после слов: «</w:t>
      </w:r>
      <w:r w:rsidR="00E17C46">
        <w:t xml:space="preserve">осуществление муниципального контроля за сохранностью автомобильных дорог местного значения </w:t>
      </w:r>
      <w:r w:rsidRPr="005D31CD">
        <w:t>в границах населенных пунктов Куганаволокского сельского поселения,» дополнить словами</w:t>
      </w:r>
      <w:r w:rsidR="0029508B" w:rsidRPr="005D31CD">
        <w:t>:</w:t>
      </w:r>
      <w:r w:rsidRPr="005D31CD">
        <w:t xml:space="preserve"> «организация дорожного движения»</w:t>
      </w:r>
      <w:r w:rsidR="0029508B" w:rsidRPr="005D31CD">
        <w:t>;</w:t>
      </w:r>
    </w:p>
    <w:p w:rsidR="0029508B" w:rsidRPr="005D31CD" w:rsidRDefault="005C1774" w:rsidP="005D31CD">
      <w:pPr>
        <w:pStyle w:val="a4"/>
        <w:numPr>
          <w:ilvl w:val="0"/>
          <w:numId w:val="21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>
        <w:t>Часть 1 с</w:t>
      </w:r>
      <w:r w:rsidR="00052E74" w:rsidRPr="005D31CD">
        <w:t>татью 10 Устава дополнить следующими пунктами</w:t>
      </w:r>
      <w:r w:rsidR="0029508B" w:rsidRPr="005D31CD">
        <w:t xml:space="preserve">: </w:t>
      </w:r>
    </w:p>
    <w:p w:rsidR="0029508B" w:rsidRPr="005D31CD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«11</w:t>
      </w:r>
      <w:r w:rsidR="0029508B" w:rsidRPr="005D31CD">
        <w:t xml:space="preserve">)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законодательством. </w:t>
      </w:r>
    </w:p>
    <w:p w:rsidR="0029508B" w:rsidRPr="005D31CD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12</w:t>
      </w:r>
      <w:r w:rsidR="0029508B" w:rsidRPr="005D31CD">
        <w:t xml:space="preserve">) осуществление деятельности по обращению с животными без владельцев, обитающими на территории поселения; </w:t>
      </w:r>
    </w:p>
    <w:p w:rsidR="001A16F7" w:rsidRPr="005D31CD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13</w:t>
      </w:r>
      <w:r w:rsidR="0029508B" w:rsidRPr="005D31CD">
        <w:t xml:space="preserve">) осуществление мероприятий в сфере профилактики правонарушений, предусмотренных Федеральным </w:t>
      </w:r>
      <w:hyperlink r:id="rId9" w:anchor="l0" w:history="1">
        <w:r w:rsidR="0029508B" w:rsidRPr="005D31CD">
          <w:rPr>
            <w:u w:val="single"/>
          </w:rPr>
          <w:t>законом</w:t>
        </w:r>
      </w:hyperlink>
      <w:r w:rsidR="0029508B" w:rsidRPr="005D31CD">
        <w:t xml:space="preserve"> "Об основах системы профилактики правонарушений в Российской Федерации". </w:t>
      </w:r>
    </w:p>
    <w:p w:rsidR="001A16F7" w:rsidRPr="005D31CD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14</w:t>
      </w:r>
      <w:r w:rsidR="0029508B" w:rsidRPr="005D31CD">
        <w:t xml:space="preserve">) оказание содействия развитию физической культуры и спорта инвалидов, лиц с ограниченными возможностями здоровья, адаптивной физической культуры и адаптивного </w:t>
      </w:r>
      <w:r w:rsidR="0029508B" w:rsidRPr="005D31CD">
        <w:lastRenderedPageBreak/>
        <w:t xml:space="preserve">спорта; </w:t>
      </w:r>
    </w:p>
    <w:p w:rsidR="001A16F7" w:rsidRPr="005D31CD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15</w:t>
      </w:r>
      <w:r w:rsidR="0029508B" w:rsidRPr="005D31CD">
        <w:t xml:space="preserve">) осуществление мероприятий по защите прав потребителей, предусмотренных Законом Российской Федерации </w:t>
      </w:r>
      <w:hyperlink r:id="rId10" w:anchor="l2" w:history="1">
        <w:r w:rsidR="0029508B" w:rsidRPr="005D31CD">
          <w:rPr>
            <w:u w:val="single"/>
          </w:rPr>
          <w:t>от 7 февраля 1992 года N 2300-1</w:t>
        </w:r>
      </w:hyperlink>
      <w:r w:rsidR="0029508B" w:rsidRPr="005D31CD">
        <w:t xml:space="preserve"> "О защите прав потребителей"; </w:t>
      </w:r>
    </w:p>
    <w:p w:rsidR="0029508B" w:rsidRDefault="00E17C46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16</w:t>
      </w:r>
      <w:r w:rsidR="0029508B" w:rsidRPr="005D31CD">
        <w:t xml:space="preserve">) предоставление сотруднику, замещающему должность участкового уполномоченного полиции, и членам его семьи жилого помещения на период замещения сотрудником указанной должности. </w:t>
      </w:r>
    </w:p>
    <w:p w:rsidR="005C1774" w:rsidRDefault="005C1774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5. В части 2 статьи 10 Устава слова «за счет доходов местных бюджетов» заменить словами «за счет дохода местного бюджета»;</w:t>
      </w:r>
    </w:p>
    <w:p w:rsidR="005C1774" w:rsidRDefault="005C1774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6. В пункте 3 части 1 статьи 11 Устава слова «формирование и размещение муниципального заказа» заменить словами «осуществление закупок товаров, работ, услуг для обеспечения муниципальных нужд»;</w:t>
      </w:r>
    </w:p>
    <w:p w:rsidR="00DB64B5" w:rsidRPr="005D31CD" w:rsidRDefault="00DB64B5" w:rsidP="005D31CD">
      <w:pPr>
        <w:widowControl w:val="0"/>
        <w:autoSpaceDE w:val="0"/>
        <w:autoSpaceDN w:val="0"/>
        <w:adjustRightInd w:val="0"/>
        <w:ind w:firstLine="851"/>
        <w:jc w:val="both"/>
      </w:pPr>
      <w:r>
        <w:t>7. Пункт 4 части 1 статьи 11 Устава дополнить пп. 4.1 следующего содержания: «полномочиями в сфере стратегического планирования, предусмотренными Фед</w:t>
      </w:r>
      <w:r w:rsidR="00990666">
        <w:t>еральным законом от 28.06.2014</w:t>
      </w:r>
      <w:r>
        <w:t xml:space="preserve"> №172-ФЗ</w:t>
      </w:r>
      <w:r w:rsidR="00990666">
        <w:t xml:space="preserve"> «О стратегическом планировании в Российской Федерации»»;</w:t>
      </w:r>
    </w:p>
    <w:p w:rsidR="00052E74" w:rsidRDefault="00052E74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jc w:val="both"/>
      </w:pPr>
      <w:r w:rsidRPr="005D31CD">
        <w:t>Пункт 5 части 1 статьи 11 Устава исключить как утративши</w:t>
      </w:r>
      <w:r w:rsidR="001A16F7" w:rsidRPr="005D31CD">
        <w:t>й</w:t>
      </w:r>
      <w:r w:rsidRPr="005D31CD">
        <w:t xml:space="preserve"> силу;</w:t>
      </w:r>
    </w:p>
    <w:p w:rsidR="001427FD" w:rsidRDefault="001427FD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jc w:val="both"/>
      </w:pPr>
      <w:r>
        <w:t>Пункт 6</w:t>
      </w:r>
      <w:r w:rsidRPr="005D31CD">
        <w:t xml:space="preserve"> части 1 статьи 11 Устава исключить как утративший силу;</w:t>
      </w:r>
    </w:p>
    <w:p w:rsidR="001427FD" w:rsidRDefault="001427FD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jc w:val="both"/>
      </w:pPr>
      <w:r>
        <w:t>Пункт 7</w:t>
      </w:r>
      <w:r w:rsidRPr="005D31CD">
        <w:t xml:space="preserve"> части 1 статьи 11 Устава исключить как утративший силу;</w:t>
      </w:r>
    </w:p>
    <w:p w:rsidR="001427FD" w:rsidRDefault="001427FD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Пункт 9 части 1 статьи 11 Устава изложить в следующей редакции: «организация сбора статистических показателей, характеризующих состояние экономики и социальной сферы Кугнаволокского сельского поселения, и предоставление указанных данных органам государственной власти в порядке, установленном Правительством Российской Федерации»;</w:t>
      </w:r>
    </w:p>
    <w:p w:rsidR="001427FD" w:rsidRDefault="001427FD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Пункт 10 части 1 статьи 11 Устава изложить в следующей редакции: «разработка и утверждение программы комплексного развития систем коммунальной инфраструктуры, программы комплексного развития транспортной инфраструктуры, программы комплексного развития социальной инфраструктуры Куганаволокского сельского поселения, требования к которым устанавливаются Правительством Российской Федерации»;</w:t>
      </w:r>
    </w:p>
    <w:p w:rsidR="00DB64B5" w:rsidRDefault="00DB64B5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Пункт 12 части 1 статьи 11 Устава изложить в следующей редакции: «организация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Совета Куганаволокского сельского поселения,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службе»;</w:t>
      </w:r>
    </w:p>
    <w:p w:rsidR="00C91BFD" w:rsidRDefault="00C91BFD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В части 2 статьи 11 Устава слова «предусмотренных пунктами 8, 9, 10, 17, 20 части 1 статьи 9 настоящего Устава» заменить словами: «предусмотренных пунктами 4, 9 части 1 статьи 9 настоящего Устава»;</w:t>
      </w:r>
    </w:p>
    <w:p w:rsidR="00D142A4" w:rsidRDefault="00D142A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Часть 1 статьи 12 устава изложить в следующей редакции: «органы местного самоуправления поселения организуют и осуществляют муниципальный контроль за соблюдением требований, установленных муниципальными правовыми актами, принятыми по вопросам местного значения, а в случаях, если соответствующие виды контроля отнесены федеральными законами к полномочиям органов местного самоуправления, также муниципальный контроль за соблюдением требований, установленных федеральными законами, законами Республики Карелия»;</w:t>
      </w:r>
    </w:p>
    <w:p w:rsidR="00D142A4" w:rsidRDefault="00D142A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В п. 12 части 1 статьи 13 Устава слова: «иные формы, не противоречащие Конституции Российской Федерации, федеральным законам и законам Республики Карелия» заменить словами: «другие формы непосредственного осуществления населением местного самоуправления и участие в его осуществлении»;</w:t>
      </w:r>
    </w:p>
    <w:p w:rsidR="00D142A4" w:rsidRDefault="00D142A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В ч</w:t>
      </w:r>
      <w:r w:rsidR="004A7DFC">
        <w:t>асти</w:t>
      </w:r>
      <w:r>
        <w:t xml:space="preserve"> 2 статьи 15 Устава после слов: «мажоритарная избирательная система» дополнить словами: «относительного большинства»</w:t>
      </w:r>
      <w:r w:rsidR="004A7DFC">
        <w:t>;</w:t>
      </w:r>
    </w:p>
    <w:p w:rsidR="00991BD3" w:rsidRDefault="004A7DFC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В части 1 статьи 18 Устава после слов: «в порядке, установленном» вместо слова «Советом» изложить в следующей редакции: «нормативным правовым актом Совета Поселения.</w:t>
      </w:r>
      <w:r w:rsidR="00991BD3">
        <w:t xml:space="preserve"> </w:t>
      </w:r>
    </w:p>
    <w:p w:rsidR="004A7DFC" w:rsidRDefault="00991BD3" w:rsidP="00A22BF7">
      <w:pPr>
        <w:pStyle w:val="a4"/>
        <w:tabs>
          <w:tab w:val="left" w:pos="0"/>
          <w:tab w:val="left" w:pos="851"/>
        </w:tabs>
        <w:ind w:left="0" w:firstLine="851"/>
        <w:jc w:val="both"/>
      </w:pPr>
      <w:r>
        <w:t>Минимальная численност</w:t>
      </w:r>
      <w:r w:rsidR="004A7DFC">
        <w:t>ь инициативной группы граждан устанавливается нормативным правовым актом Совета Поселения и не может превышать три процента от числа жителей Поселения, обладающих избирательным правом.</w:t>
      </w:r>
    </w:p>
    <w:p w:rsidR="004A7DFC" w:rsidRDefault="004A7DFC" w:rsidP="00A22BF7">
      <w:pPr>
        <w:pStyle w:val="a4"/>
        <w:tabs>
          <w:tab w:val="left" w:pos="0"/>
          <w:tab w:val="left" w:pos="851"/>
        </w:tabs>
        <w:ind w:left="0" w:firstLine="993"/>
        <w:jc w:val="both"/>
      </w:pPr>
      <w:r>
        <w:lastRenderedPageBreak/>
        <w:t>В случае отсутс</w:t>
      </w:r>
      <w:r w:rsidR="00991BD3">
        <w:t>т</w:t>
      </w:r>
      <w:r>
        <w:t xml:space="preserve">вия нормативного </w:t>
      </w:r>
      <w:r w:rsidR="00991BD3">
        <w:t>правового акта Совета П</w:t>
      </w:r>
      <w:r>
        <w:t>оселения, регулирующего порядок реализации правотворческой инициативы</w:t>
      </w:r>
      <w:r w:rsidR="00991BD3">
        <w:t xml:space="preserve"> граждан, принятие к рассмотрен</w:t>
      </w:r>
      <w:r>
        <w:t>ию и рассмотрение проекта муниципального правов</w:t>
      </w:r>
      <w:r w:rsidR="00991BD3">
        <w:t>ого акта, в</w:t>
      </w:r>
      <w:r>
        <w:t>несенного гражданами, осуществляются в соответ</w:t>
      </w:r>
      <w:r w:rsidR="00991BD3">
        <w:t>ствии с Ф</w:t>
      </w:r>
      <w:r>
        <w:t>едеральным законом</w:t>
      </w:r>
      <w:r w:rsidR="00991BD3">
        <w:t xml:space="preserve"> от 06.10.2003 №131-ФЗ «Об общих принципах организации местного самоуправления в Российской Федерации»;</w:t>
      </w:r>
    </w:p>
    <w:p w:rsidR="00991BD3" w:rsidRDefault="00991BD3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Часть 2 статьи 18 Устава после слов: «указанного проекта» дополнить словами: «в случае, если принятие муниципального правового акта, проект которого внесен в порядке реализации правотворческой инициативы граждан, относится к компетенции коллегиального органа местного самоуправления, указанный проект должен быть рассмотрен на открытом заседании данного органа»;</w:t>
      </w:r>
    </w:p>
    <w:p w:rsidR="006D0B34" w:rsidRDefault="006D0B3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Часть 5 статьи 19 Устава изложить в следующей редакции: «территориальное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Поселения. Порядок регистрации Устава территориального общественного самоуправления определяется настоящим Уставом и (или) нормативными правовыми актами Совета.</w:t>
      </w:r>
    </w:p>
    <w:p w:rsidR="006D0B34" w:rsidRDefault="006D0B34" w:rsidP="00A22BF7">
      <w:pPr>
        <w:pStyle w:val="a4"/>
        <w:tabs>
          <w:tab w:val="left" w:pos="0"/>
          <w:tab w:val="left" w:pos="851"/>
        </w:tabs>
        <w:ind w:left="0" w:firstLine="851"/>
        <w:jc w:val="both"/>
      </w:pPr>
      <w:r>
        <w:t>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организационно-правовой форме некоммерческой организации»;</w:t>
      </w:r>
    </w:p>
    <w:p w:rsidR="006D0B34" w:rsidRDefault="006D0B3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Пункт 4 части 8 статьи 19 Устава после слов: «подлежащие рассмотрению этими органами» дополнить словами: «и должностными лицами местного самоуправления»;</w:t>
      </w:r>
    </w:p>
    <w:p w:rsidR="006D0B34" w:rsidRPr="005D31CD" w:rsidRDefault="004723E3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>
        <w:t>Часть 11</w:t>
      </w:r>
      <w:r w:rsidR="006D0B34">
        <w:t xml:space="preserve"> статьи 19 Устава после слов: «порядок выделения необходимых средств из местного бюджета</w:t>
      </w:r>
      <w:r w:rsidR="00C83D7B">
        <w:t xml:space="preserve"> определяются» слово «Советом» заменить словами: «Уставом Поселения и (или) и нормативными правовыми актами Совета Поселения»;</w:t>
      </w:r>
    </w:p>
    <w:p w:rsidR="00052E74" w:rsidRPr="005D31CD" w:rsidRDefault="00052E74" w:rsidP="00A22BF7">
      <w:pPr>
        <w:pStyle w:val="a4"/>
        <w:numPr>
          <w:ilvl w:val="0"/>
          <w:numId w:val="37"/>
        </w:numPr>
        <w:tabs>
          <w:tab w:val="left" w:pos="0"/>
          <w:tab w:val="left" w:pos="851"/>
        </w:tabs>
        <w:ind w:left="0" w:firstLine="851"/>
        <w:jc w:val="both"/>
      </w:pPr>
      <w:r w:rsidRPr="005D31CD">
        <w:t>Пункт 1 части 2 статьи 20 Устава изложить в следующей редакции</w:t>
      </w:r>
      <w:r w:rsidR="00DB64B5">
        <w:t>: «проект У</w:t>
      </w:r>
      <w:r w:rsidR="001A16F7" w:rsidRPr="005D31CD">
        <w:t>става муниципального образования, а также проект муниципального нормативного правового акта о внесении и</w:t>
      </w:r>
      <w:r w:rsidR="00DB64B5">
        <w:t>зменений и дополнений в данный Устав, кроме случаев, когда в У</w:t>
      </w:r>
      <w:r w:rsidR="001A16F7" w:rsidRPr="005D31CD">
        <w:t xml:space="preserve">став муниципального образования вносятся изменения в форме точного воспроизведения положений </w:t>
      </w:r>
      <w:hyperlink r:id="rId11" w:anchor="l0" w:history="1">
        <w:r w:rsidR="001A16F7" w:rsidRPr="001427FD">
          <w:rPr>
            <w:u w:val="single"/>
          </w:rPr>
          <w:t>Конституции</w:t>
        </w:r>
      </w:hyperlink>
      <w:r w:rsidR="001A16F7" w:rsidRPr="005D31CD">
        <w:t xml:space="preserve"> Российской Федерации, фед</w:t>
      </w:r>
      <w:r w:rsidR="00DB64B5">
        <w:t>еральных законов, конституции (У</w:t>
      </w:r>
      <w:r w:rsidR="001A16F7" w:rsidRPr="005D31CD">
        <w:t>става) или законов субъекта Российской Федера</w:t>
      </w:r>
      <w:r w:rsidR="00DB64B5">
        <w:t>ции в целях приведения данного У</w:t>
      </w:r>
      <w:r w:rsidR="001A16F7" w:rsidRPr="005D31CD">
        <w:t>става в соответствие с этими нормативными правовыми актами»</w:t>
      </w:r>
      <w:r w:rsidR="00A22BF7" w:rsidRPr="005D31CD">
        <w:t>;</w:t>
      </w:r>
    </w:p>
    <w:p w:rsidR="001A16F7" w:rsidRPr="005D31CD" w:rsidRDefault="001A16F7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>Пункт 2 части 2 статьи 20 Устава дополнить пп 2.1 следующего содержания; «проект стратегии социально-экономического развития муниципального образования»</w:t>
      </w:r>
      <w:r w:rsidR="00256E22" w:rsidRPr="005D31CD">
        <w:t>;</w:t>
      </w:r>
    </w:p>
    <w:p w:rsidR="00052E74" w:rsidRPr="005D31CD" w:rsidRDefault="001A16F7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 xml:space="preserve">Пункт 3 части 2 статьи 20 Устава исключить как утративший силу; </w:t>
      </w:r>
    </w:p>
    <w:p w:rsidR="001A16F7" w:rsidRDefault="001A16F7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 xml:space="preserve">Пункт 4 части 2 статьи 20 Устава изложить в следующей редакции: «вопросы о преобразовании муниципального образования, за исключением случаев, если в соответствии со </w:t>
      </w:r>
      <w:hyperlink r:id="rId12" w:anchor="l122" w:history="1">
        <w:r w:rsidRPr="005D31CD">
          <w:rPr>
            <w:u w:val="single"/>
          </w:rPr>
          <w:t>статьей 13</w:t>
        </w:r>
      </w:hyperlink>
      <w:r w:rsidRPr="005D31CD">
        <w:t xml:space="preserve"> </w:t>
      </w:r>
      <w:r w:rsidR="00256E22">
        <w:t xml:space="preserve">Федерального закона от 06.10.2003 №131-ФЗ «Об общих принципах организации местного самоуправления в Российской Федерации» </w:t>
      </w:r>
      <w:r w:rsidRPr="005D31CD">
        <w:t>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граждан.»</w:t>
      </w:r>
      <w:r w:rsidR="004723E3">
        <w:t>;</w:t>
      </w:r>
    </w:p>
    <w:p w:rsidR="004723E3" w:rsidRDefault="004723E3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>
        <w:t>В части</w:t>
      </w:r>
      <w:r w:rsidR="00C93284">
        <w:t xml:space="preserve"> 6 статьи 21 Устава слово</w:t>
      </w:r>
      <w:r>
        <w:t>: «Советом» заменить словами: «нормативными правовыми актами Совета»</w:t>
      </w:r>
      <w:r w:rsidR="00C93284">
        <w:t>;</w:t>
      </w:r>
    </w:p>
    <w:p w:rsidR="00C93284" w:rsidRDefault="00C93284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>
        <w:t>В части 7 статьи 21 Устава слово: «Советом» заменить словами: «нормативными правовыми актами Совета»;</w:t>
      </w:r>
    </w:p>
    <w:p w:rsidR="00C93284" w:rsidRDefault="00C93284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>
        <w:t>Часть 3 статьи 22 Устава изложить в следующей редакции: «Порядок назначения и проведения опроса граждан определяется настоящим Уставом и (или) нормативными правовыми актами Совета Поселения в соответствии с законами Республики Карелия»;</w:t>
      </w:r>
    </w:p>
    <w:p w:rsidR="00256E22" w:rsidRDefault="00C93284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>
        <w:t xml:space="preserve">Дополнить главу 3 Устава статьей 23.1 «Другие формы непосредственного осуществления населением местного самоуправления и участия в его осуществлении» следующего содержания: </w:t>
      </w:r>
    </w:p>
    <w:p w:rsidR="00256E22" w:rsidRDefault="00C93284" w:rsidP="00256E22">
      <w:pPr>
        <w:pStyle w:val="a4"/>
        <w:tabs>
          <w:tab w:val="left" w:pos="0"/>
          <w:tab w:val="left" w:pos="993"/>
        </w:tabs>
        <w:ind w:left="0" w:firstLine="851"/>
        <w:contextualSpacing w:val="0"/>
        <w:jc w:val="both"/>
      </w:pPr>
      <w:r>
        <w:t>«</w:t>
      </w:r>
      <w:r w:rsidR="00D17AFE">
        <w:t>1. Н</w:t>
      </w:r>
      <w:r>
        <w:t>аряду с предусм</w:t>
      </w:r>
      <w:r w:rsidR="00553230">
        <w:t>отренными Ф</w:t>
      </w:r>
      <w:r>
        <w:t>едеральным законом от 06.10.2003г. №</w:t>
      </w:r>
      <w:r w:rsidRPr="00553230">
        <w:t>131-ФЗ «Об общих принципа</w:t>
      </w:r>
      <w:r w:rsidR="00553230">
        <w:t>х организации в Российской Федерации»</w:t>
      </w:r>
      <w:r w:rsidRPr="00553230">
        <w:t>,</w:t>
      </w:r>
      <w:r>
        <w:t xml:space="preserve"> настоящим Уставом</w:t>
      </w:r>
      <w:r w:rsidR="00D17AFE">
        <w:t xml:space="preserve">, формами непосредственного осуществления населением местного самоуправления и участия населения в осуществлении местного самоуправления граждане в праве участвовать в осуществлении местного самоуправления в иных формах, не противоречащих Конституции Российской Федерации, федеральным законам, законам Республики Карелия; </w:t>
      </w:r>
    </w:p>
    <w:p w:rsidR="00C93284" w:rsidRDefault="00D17AFE" w:rsidP="00256E22">
      <w:pPr>
        <w:pStyle w:val="a4"/>
        <w:tabs>
          <w:tab w:val="left" w:pos="0"/>
          <w:tab w:val="left" w:pos="993"/>
        </w:tabs>
        <w:ind w:left="0" w:firstLine="851"/>
        <w:contextualSpacing w:val="0"/>
        <w:jc w:val="both"/>
      </w:pPr>
      <w:r>
        <w:lastRenderedPageBreak/>
        <w:t>2. Непосредственное осуществление населения местного самоуправления и участие населения в осуществлении местного самоуправления основываются на принципах законности, добровольности.</w:t>
      </w:r>
    </w:p>
    <w:p w:rsidR="00D17AFE" w:rsidRDefault="00D17AFE" w:rsidP="00D17AFE">
      <w:pPr>
        <w:pStyle w:val="a4"/>
        <w:tabs>
          <w:tab w:val="left" w:pos="0"/>
          <w:tab w:val="left" w:pos="993"/>
        </w:tabs>
        <w:ind w:left="0"/>
        <w:contextualSpacing w:val="0"/>
        <w:jc w:val="both"/>
      </w:pPr>
      <w:r>
        <w:t>Государственные органы и их должностные лица, администрация и должностные лица администрации обязаны содействовать населению в непосредственном осуществление населением местного самоуправления и участии населения в осуществлении местного самоуправления</w:t>
      </w:r>
      <w:r w:rsidR="00256E22">
        <w:t>»</w:t>
      </w:r>
      <w:r>
        <w:t>.</w:t>
      </w:r>
    </w:p>
    <w:p w:rsidR="00553230" w:rsidRDefault="00553230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Часть 3 статьи 24 Устава после слов: «настоящим Уставом» дополнить словами: «в соответствии с законом Республики Карелия»;</w:t>
      </w:r>
    </w:p>
    <w:p w:rsidR="00553230" w:rsidRDefault="00553230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В части 5 статьи 24 Устава слова: «финансирование расходов на содержание» заменить словами: «финансовое обеспечение деятельности»;</w:t>
      </w:r>
    </w:p>
    <w:p w:rsidR="00553230" w:rsidRDefault="00553230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Часть 1 статьи 25 Устава дополнить словами: «</w:t>
      </w:r>
      <w:r w:rsidR="00256E22">
        <w:t>С</w:t>
      </w:r>
      <w:r>
        <w:t>рок полномочий Совета составляет пять лет»;</w:t>
      </w:r>
    </w:p>
    <w:p w:rsidR="00C27E4C" w:rsidRDefault="00C27E4C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Пункт 5 части 1 статьи 27 Устава изложить в следующей редакции: «Утверждение стратегии социально-экономического развития Поселения»;</w:t>
      </w:r>
    </w:p>
    <w:p w:rsidR="00C27E4C" w:rsidRDefault="00C27E4C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Пункт 10 части 1 статьи 27 Устава дополнить пп.13.1 следующего содержания: «</w:t>
      </w:r>
      <w:r w:rsidR="00256E22">
        <w:t>У</w:t>
      </w:r>
      <w:r>
        <w:t>тверждение Правил благоустройства территорий поселения»;</w:t>
      </w:r>
    </w:p>
    <w:p w:rsidR="00C27E4C" w:rsidRDefault="00C27E4C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Пункт 21 части 1 статьи 27 Устава изложить в редакции: «</w:t>
      </w:r>
      <w:r w:rsidR="00256E22">
        <w:t>О</w:t>
      </w:r>
      <w:r>
        <w:t xml:space="preserve">пределение </w:t>
      </w:r>
      <w:r w:rsidR="00DD2812">
        <w:t>порядка назначения и проведения конфер</w:t>
      </w:r>
      <w:r w:rsidR="007468AF">
        <w:t>енций граждан (собрания</w:t>
      </w:r>
      <w:r w:rsidR="00DD2812">
        <w:t xml:space="preserve"> делегатов), избрание делегатов»;</w:t>
      </w:r>
    </w:p>
    <w:p w:rsidR="007468AF" w:rsidRPr="005D31CD" w:rsidRDefault="007468AF" w:rsidP="00553230">
      <w:pPr>
        <w:pStyle w:val="a4"/>
        <w:numPr>
          <w:ilvl w:val="0"/>
          <w:numId w:val="37"/>
        </w:numPr>
        <w:tabs>
          <w:tab w:val="left" w:pos="0"/>
          <w:tab w:val="left" w:pos="993"/>
        </w:tabs>
        <w:ind w:left="0" w:firstLine="851"/>
        <w:contextualSpacing w:val="0"/>
        <w:jc w:val="both"/>
      </w:pPr>
      <w:r>
        <w:t>Пункт 22 части 1 статьи 27 Устава после слова: «Главы» дополнить словами: «местной администрации»;</w:t>
      </w:r>
    </w:p>
    <w:p w:rsidR="00052E74" w:rsidRPr="005D31CD" w:rsidRDefault="00052E74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>В пункте 12 части 6 статьи 30 Устава слова «в соответствии с частями 3,5» заменить словами «в соответствии с частями 3, 3.1-1, 3.2, 3.3, 4-6.2, 7-7.2»;</w:t>
      </w:r>
    </w:p>
    <w:p w:rsidR="00052E74" w:rsidRPr="005D31CD" w:rsidRDefault="001A16F7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>В п</w:t>
      </w:r>
      <w:r w:rsidR="00052E74" w:rsidRPr="005D31CD">
        <w:t>ункт</w:t>
      </w:r>
      <w:r w:rsidRPr="005D31CD">
        <w:t>е</w:t>
      </w:r>
      <w:r w:rsidR="00052E74" w:rsidRPr="005D31CD">
        <w:t xml:space="preserve"> 4 части 1 статьи 31 Устава </w:t>
      </w:r>
      <w:r w:rsidRPr="005D31CD">
        <w:t xml:space="preserve">исключить </w:t>
      </w:r>
      <w:r w:rsidR="00052E74" w:rsidRPr="005D31CD">
        <w:t>слова</w:t>
      </w:r>
      <w:r w:rsidRPr="005D31CD">
        <w:t>:</w:t>
      </w:r>
      <w:r w:rsidR="00052E74" w:rsidRPr="005D31CD">
        <w:t xml:space="preserve"> «и другими федеральными законами» и </w:t>
      </w:r>
      <w:r w:rsidR="00DD69FE" w:rsidRPr="005D31CD">
        <w:t xml:space="preserve">далее </w:t>
      </w:r>
      <w:r w:rsidR="00052E74" w:rsidRPr="005D31CD">
        <w:t>дополнить словами</w:t>
      </w:r>
      <w:r w:rsidRPr="005D31CD">
        <w:t xml:space="preserve">: «Федеральным законом </w:t>
      </w:r>
      <w:hyperlink r:id="rId13" w:anchor="l0" w:history="1">
        <w:r w:rsidRPr="005D31CD">
          <w:rPr>
            <w:u w:val="single"/>
          </w:rPr>
          <w:t>от 3 декабря 2012 года N 230-ФЗ</w:t>
        </w:r>
      </w:hyperlink>
      <w:r w:rsidRPr="005D31CD">
        <w:t xml:space="preserve"> "О контроле за соответствием расходов лиц, замещающих государственные должности, и иных лиц их доходам", Федеральным законом </w:t>
      </w:r>
      <w:hyperlink r:id="rId14" w:anchor="l0" w:history="1">
        <w:r w:rsidRPr="005D31CD">
          <w:rPr>
            <w:u w:val="single"/>
          </w:rPr>
          <w:t>от 7 мая 2013 года N 79-ФЗ</w:t>
        </w:r>
      </w:hyperlink>
      <w:r w:rsidRPr="005D31CD"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</w:t>
      </w:r>
      <w:r w:rsidR="00DD69FE" w:rsidRPr="005D31CD">
        <w:t>ыми финансовыми инструментами";»</w:t>
      </w:r>
      <w:r w:rsidR="00052E74" w:rsidRPr="005D31CD">
        <w:t xml:space="preserve">    </w:t>
      </w:r>
    </w:p>
    <w:p w:rsidR="00052E74" w:rsidRPr="005D31CD" w:rsidRDefault="00DD69FE" w:rsidP="00990666">
      <w:pPr>
        <w:pStyle w:val="a4"/>
        <w:numPr>
          <w:ilvl w:val="0"/>
          <w:numId w:val="37"/>
        </w:numPr>
        <w:tabs>
          <w:tab w:val="left" w:pos="0"/>
          <w:tab w:val="left" w:pos="851"/>
          <w:tab w:val="left" w:pos="993"/>
        </w:tabs>
        <w:ind w:left="0" w:firstLine="851"/>
        <w:contextualSpacing w:val="0"/>
        <w:jc w:val="both"/>
      </w:pPr>
      <w:r w:rsidRPr="005D31CD">
        <w:t>Ч</w:t>
      </w:r>
      <w:r w:rsidR="00052E74" w:rsidRPr="005D31CD">
        <w:t>аст</w:t>
      </w:r>
      <w:r w:rsidRPr="005D31CD">
        <w:t>ь</w:t>
      </w:r>
      <w:r w:rsidR="00052E74" w:rsidRPr="005D31CD">
        <w:t xml:space="preserve"> 2 статьи 32 Устава </w:t>
      </w:r>
      <w:r w:rsidR="00C424C0" w:rsidRPr="005D31CD">
        <w:t>после слова «Главе» дополнить словами:</w:t>
      </w:r>
      <w:r w:rsidRPr="005D31CD">
        <w:t xml:space="preserve"> </w:t>
      </w:r>
      <w:r w:rsidR="00C424C0" w:rsidRPr="005D31CD">
        <w:t>«, достигшему пенсионного возраста или потерявшим трудоспособность в период исполнения полномочий главы,».</w:t>
      </w:r>
    </w:p>
    <w:p w:rsidR="006232D1" w:rsidRPr="005D31CD" w:rsidRDefault="00052E74" w:rsidP="00990666">
      <w:pPr>
        <w:pStyle w:val="a4"/>
        <w:widowControl w:val="0"/>
        <w:numPr>
          <w:ilvl w:val="0"/>
          <w:numId w:val="37"/>
        </w:numPr>
        <w:tabs>
          <w:tab w:val="left" w:pos="709"/>
        </w:tabs>
        <w:autoSpaceDE w:val="0"/>
        <w:autoSpaceDN w:val="0"/>
        <w:adjustRightInd w:val="0"/>
        <w:ind w:left="0" w:firstLine="851"/>
        <w:contextualSpacing w:val="0"/>
        <w:jc w:val="both"/>
        <w:rPr>
          <w:bCs/>
        </w:rPr>
      </w:pPr>
      <w:r w:rsidRPr="005D31CD">
        <w:t>Дополнить Устав главой 9 «Староста сельского населенного пункта Поселения»</w:t>
      </w:r>
      <w:r w:rsidR="006232D1" w:rsidRPr="005D31CD">
        <w:t xml:space="preserve"> следующего содержания:</w:t>
      </w:r>
      <w:r w:rsidR="006232D1" w:rsidRPr="005D31CD">
        <w:rPr>
          <w:bCs/>
        </w:rPr>
        <w:t xml:space="preserve"> </w:t>
      </w:r>
    </w:p>
    <w:p w:rsidR="006232D1" w:rsidRPr="005D31CD" w:rsidRDefault="006232D1" w:rsidP="005D31CD">
      <w:pPr>
        <w:pStyle w:val="a4"/>
        <w:widowControl w:val="0"/>
        <w:tabs>
          <w:tab w:val="left" w:pos="709"/>
        </w:tabs>
        <w:autoSpaceDE w:val="0"/>
        <w:autoSpaceDN w:val="0"/>
        <w:adjustRightInd w:val="0"/>
        <w:ind w:left="0" w:firstLine="851"/>
        <w:contextualSpacing w:val="0"/>
        <w:jc w:val="both"/>
        <w:rPr>
          <w:bCs/>
        </w:rPr>
      </w:pPr>
      <w:r w:rsidRPr="005D31CD">
        <w:rPr>
          <w:bCs/>
        </w:rPr>
        <w:t>«Статья 1</w:t>
      </w:r>
    </w:p>
    <w:p w:rsidR="006232D1" w:rsidRPr="005D31CD" w:rsidRDefault="006232D1" w:rsidP="005D31CD">
      <w:pPr>
        <w:pStyle w:val="ConsPlusNormal"/>
        <w:ind w:firstLine="85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5D31CD">
        <w:rPr>
          <w:rFonts w:ascii="Times New Roman" w:hAnsi="Times New Roman" w:cs="Times New Roman"/>
          <w:sz w:val="24"/>
          <w:szCs w:val="24"/>
        </w:rPr>
        <w:t xml:space="preserve">1. В соответствии с Федеральным законом «Об общих принципах организации местного самоуправления в Российской Федерации» для организации взаимодействия органов местного самоуправления Куганаволокского сельского поселения и жителей сельского населенного пункта, входящего в состав Куганаволокского сельского поселения (далее также – сельский населённый пункт), при решении вопросов местного значения в сельском населенном пункте может назначаться староста сельского населенного пункта (далее также - Староста).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5D31CD">
        <w:t xml:space="preserve">2. Староста сельского населенного пункта назначается Советом депутатов Куганаволокского сельского поселения по представлению схода граждан сельского населенного пункта из числа лиц, проживающих на территории данного сельского населенного пункта и обладающих активным избирательным правом.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5D31CD">
        <w:t>3. Граждане сельских населенных пунктов Куганаволокского сельского поселения направляют представления, указанные в части 2 настоящей статьи, в Совет депутатов Куганаволокского сельского поселения для рассмотрения представления Советом депутатов Куганаволокского сельского поселения в письменном виде с подписями участников схода. Совет депутатов Куганаволокского сельского поселения рассматривает поступившие представления отдельным вопросом по каждому сельскому поселению на ближайшей сессии и прин</w:t>
      </w:r>
      <w:r w:rsidR="00256E22">
        <w:t>и</w:t>
      </w:r>
      <w:r w:rsidRPr="005D31CD">
        <w:t>мает решения о назначении или об отказе в назначении. Решение об отказе в назначении принимается Советом только в случае несоответствия представленной кандидатуры требованиям пунктов 4 и 5 настоящей статьи.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lastRenderedPageBreak/>
        <w:t xml:space="preserve">4. Староста не является лицом, замещающим государственную должность, должность государственной гражданской службы, муниципальную должность или должность муниципальной службы, не может состоять в трудовых отношениях и иных непосредственно связанных с ними отношениях с органами местного самоуправления.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5. Старостой не может быть назначено лицо: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1) замещающее государственную должность, должность государственной гражданской службы, муниципальную должность или должность муниципальной службы;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2) признанное судом недееспособным или ограниченно дееспособным;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3) имеющее непогашенную или неснятую судимость.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5D31CD">
        <w:rPr>
          <w:bCs/>
          <w:color w:val="000000"/>
        </w:rPr>
        <w:t xml:space="preserve">Статья 2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1. Срок полномочий старосты устанавливается настоящим Уставом в целом и не может быть менее двух и более пяти лет, при этом по каждому сельскому населённому пункту срок полномочий старосты устанавливается</w:t>
      </w:r>
      <w:r w:rsidRPr="005D31CD">
        <w:t xml:space="preserve"> Советом депутатов Куганаволокского сельского поселения по представлению схода граждан одновременно с принятием решения о назначении старосты соответствующего сельского населенного пункта.</w:t>
      </w:r>
    </w:p>
    <w:p w:rsidR="006232D1" w:rsidRPr="005D31CD" w:rsidRDefault="006232D1" w:rsidP="005D31CD">
      <w:pPr>
        <w:pStyle w:val="ConsPlusNormal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31CD">
        <w:rPr>
          <w:rFonts w:ascii="Times New Roman" w:hAnsi="Times New Roman" w:cs="Times New Roman"/>
          <w:color w:val="000000"/>
          <w:sz w:val="24"/>
          <w:szCs w:val="24"/>
        </w:rPr>
        <w:t xml:space="preserve">2. Одно и то же лицо может быть назначено старостой неоднократно. </w:t>
      </w:r>
    </w:p>
    <w:p w:rsidR="006232D1" w:rsidRPr="005D31CD" w:rsidRDefault="006232D1" w:rsidP="005D31C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1CD">
        <w:rPr>
          <w:rFonts w:ascii="Times New Roman" w:hAnsi="Times New Roman" w:cs="Times New Roman"/>
          <w:color w:val="000000"/>
          <w:sz w:val="24"/>
          <w:szCs w:val="24"/>
        </w:rPr>
        <w:t xml:space="preserve">3. Полномочия старосты прекращаются досрочно по решению </w:t>
      </w:r>
      <w:r w:rsidRPr="005D31CD">
        <w:rPr>
          <w:rFonts w:ascii="Times New Roman" w:hAnsi="Times New Roman" w:cs="Times New Roman"/>
          <w:sz w:val="24"/>
          <w:szCs w:val="24"/>
        </w:rPr>
        <w:t xml:space="preserve">Совета депутатов Куганаволокского сельского поселения </w:t>
      </w:r>
      <w:r w:rsidRPr="005D31CD">
        <w:rPr>
          <w:rFonts w:ascii="Times New Roman" w:hAnsi="Times New Roman" w:cs="Times New Roman"/>
          <w:color w:val="000000"/>
          <w:sz w:val="24"/>
          <w:szCs w:val="24"/>
        </w:rPr>
        <w:t xml:space="preserve">по представлению схода граждан сельского населенного пункта, а также в случаях, установленных пунктами 1–7 части 10 статьи 40 </w:t>
      </w:r>
      <w:r w:rsidRPr="005D31CD">
        <w:rPr>
          <w:rFonts w:ascii="Times New Roman" w:hAnsi="Times New Roman" w:cs="Times New Roman"/>
          <w:sz w:val="24"/>
          <w:szCs w:val="24"/>
        </w:rPr>
        <w:t>Федерального закона «Об общих принципах организации местного самоуправления в Российской Федерации».</w:t>
      </w:r>
    </w:p>
    <w:p w:rsidR="006232D1" w:rsidRPr="005D31CD" w:rsidRDefault="006232D1" w:rsidP="005D31CD">
      <w:pPr>
        <w:pStyle w:val="ConsPlusNormal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D31C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Статья 3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1. Староста для решения возложенных на него задач: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1) взаимодействует с органами местного самоуправления, муниципальными предприятиями и учреждениями, иными организациями по вопросам решения вопросов местного значения в сельском населенном пункте;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2) взаимодействует с населением, в том числе посредством участия в сходах, собраниях, конференциях граждан, направляет по результатам таких мероприятий обращения и предложения, в том числе оформленные в виде проектов муниципальных правовых актов, подлежащие обязательному рассмотрению органами местного самоуправления;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 в доведении до их сведения иной информации, полученной от органов местного самоуправления;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4) содействует органам местного самоуправления в организации и проведении публичных слушаний и общественных обсуждений, обнародовании их результатов в сельском населенном пункте.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5D31CD">
        <w:t>2. В соответствии с настоящим Уставом и (или) нормативным правовым актом Совета депутатов Куганаволокского сельского поселения староста также: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</w:pPr>
      <w:r w:rsidRPr="005D31CD">
        <w:t>1) вправе присутствовать на заседаниях Совета депутатов Куганаволокского сельского поселения при условии уведомления об этом Председателя Совета не менее чем за три дня до даты очередного заседания;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</w:pPr>
      <w:r w:rsidRPr="005D31CD">
        <w:t xml:space="preserve">2) взаимодействует с органами территориального общественного самоуправления; 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</w:pPr>
      <w:r w:rsidRPr="005D31CD">
        <w:t>3) информирует жителей сельского населенного пункта о результатах своей деятельности не реже одного раза в год одновременно с отчётным годовым заседанием Совета депутатов Куганаволокского сельского поселения, а по требованию жителей сельского населенного пункта или Председателя Совета в период не более двух недель с даты письменного предъявления такого требования;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</w:pPr>
      <w:r w:rsidRPr="005D31CD">
        <w:t xml:space="preserve">4) осуществляет иные полномочия и права в соответствии с настоящим Уставом и (или) нормативными правовыми актами Совета депутатов Куганаволокского сельского поселения.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bCs/>
          <w:color w:val="000000"/>
        </w:rPr>
      </w:pPr>
      <w:r w:rsidRPr="005D31CD">
        <w:rPr>
          <w:bCs/>
          <w:color w:val="000000"/>
        </w:rPr>
        <w:t xml:space="preserve">Статья 4 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>1. Староста имеет право на компенсацию понесенных за счет собственных средств расходов в связи с осуществлением им полномочий старосты.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t xml:space="preserve">2. Порядок и предельный размер компенсации старосте понесенных за счет собственных средств расходов в связи с осуществлением им полномочий старосты устанавливаются нормативным правовым актом </w:t>
      </w:r>
      <w:r w:rsidRPr="005D31CD">
        <w:t>Совета депутатов Куганаволокского сельского поселения</w:t>
      </w:r>
      <w:r w:rsidRPr="005D31CD">
        <w:rPr>
          <w:color w:val="000000"/>
        </w:rPr>
        <w:t xml:space="preserve">. 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5D31CD">
        <w:rPr>
          <w:bCs/>
        </w:rPr>
        <w:t>Статья 5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color w:val="000000"/>
        </w:rPr>
      </w:pPr>
      <w:r w:rsidRPr="005D31CD">
        <w:rPr>
          <w:color w:val="000000"/>
        </w:rPr>
        <w:lastRenderedPageBreak/>
        <w:t xml:space="preserve">1. Нормативным правовым актом </w:t>
      </w:r>
      <w:r w:rsidRPr="005D31CD">
        <w:t>Совета депутатов Куганаволокского сельского поселения</w:t>
      </w:r>
      <w:r w:rsidRPr="005D31CD">
        <w:rPr>
          <w:color w:val="000000"/>
        </w:rPr>
        <w:t xml:space="preserve"> может предусматриваться выдача старосте удостоверения.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</w:pPr>
      <w:r w:rsidRPr="005D31CD">
        <w:rPr>
          <w:color w:val="000000"/>
        </w:rPr>
        <w:t xml:space="preserve">2. </w:t>
      </w:r>
      <w:r w:rsidRPr="005D31CD">
        <w:t xml:space="preserve">Образец и порядок выдачи удостоверения устанавливаются </w:t>
      </w:r>
      <w:r w:rsidRPr="005D31CD">
        <w:rPr>
          <w:color w:val="000000"/>
        </w:rPr>
        <w:t xml:space="preserve">нормативным правовым актом </w:t>
      </w:r>
      <w:r w:rsidRPr="005D31CD">
        <w:t>Совета депутатов Куганаволокского сельского поселения.</w:t>
      </w:r>
    </w:p>
    <w:p w:rsidR="006232D1" w:rsidRPr="005D31CD" w:rsidRDefault="006232D1" w:rsidP="005D31CD">
      <w:pPr>
        <w:tabs>
          <w:tab w:val="left" w:pos="709"/>
        </w:tabs>
        <w:autoSpaceDE w:val="0"/>
        <w:autoSpaceDN w:val="0"/>
        <w:adjustRightInd w:val="0"/>
        <w:ind w:firstLine="851"/>
        <w:jc w:val="both"/>
        <w:rPr>
          <w:bCs/>
        </w:rPr>
      </w:pPr>
      <w:r w:rsidRPr="005D31CD">
        <w:rPr>
          <w:bCs/>
        </w:rPr>
        <w:t>Статья 6</w:t>
      </w:r>
    </w:p>
    <w:p w:rsidR="006232D1" w:rsidRPr="005D31CD" w:rsidRDefault="006232D1" w:rsidP="005D31CD">
      <w:pPr>
        <w:autoSpaceDE w:val="0"/>
        <w:autoSpaceDN w:val="0"/>
        <w:adjustRightInd w:val="0"/>
        <w:ind w:firstLine="851"/>
        <w:jc w:val="both"/>
      </w:pPr>
      <w:r w:rsidRPr="005D31CD">
        <w:t>Финансовое обеспечение расходов, предусмотренных статьями 5 и 6 настоящего Закона, осуществляется за счет средств бюджета муниципального образования.»</w:t>
      </w:r>
    </w:p>
    <w:p w:rsidR="00052E74" w:rsidRPr="006232D1" w:rsidRDefault="00052E74" w:rsidP="005D31CD">
      <w:pPr>
        <w:tabs>
          <w:tab w:val="left" w:pos="0"/>
          <w:tab w:val="left" w:pos="851"/>
          <w:tab w:val="left" w:pos="993"/>
        </w:tabs>
        <w:jc w:val="both"/>
      </w:pPr>
    </w:p>
    <w:p w:rsidR="004C4B9D" w:rsidRDefault="004C4B9D" w:rsidP="00315D28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В соответствии с п.6 ст.4</w:t>
      </w:r>
      <w:r w:rsidR="002806B8">
        <w:t>4 Федерального закона от 06.10.2003 №131-ФЗ «Об общих принципах организации местного самоуправления в Российской Федерации»</w:t>
      </w:r>
      <w:r>
        <w:t xml:space="preserve"> направить на государственную регистрацию в территориальный орган уполномоченного федерального органа исполнительной власти в сфере регистрации уставов муниципальный образований (Министерство юстиции Республики Карелия);</w:t>
      </w:r>
    </w:p>
    <w:p w:rsidR="004C4B9D" w:rsidRDefault="004C4B9D" w:rsidP="00315D28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>
        <w:t>Настоящее Решение в соответствии с п. 8 ст.44 Федерального закона от 06.10.2003 №131-ФЗ «Об общих принципах организации местного самоуправления в Российской Федерации»  после государственной регистрации подлежит опубликованию;</w:t>
      </w:r>
    </w:p>
    <w:p w:rsidR="002705F9" w:rsidRPr="006232D1" w:rsidRDefault="00315D28" w:rsidP="002705F9">
      <w:pPr>
        <w:numPr>
          <w:ilvl w:val="0"/>
          <w:numId w:val="1"/>
        </w:numPr>
        <w:tabs>
          <w:tab w:val="clear" w:pos="1530"/>
          <w:tab w:val="num" w:pos="567"/>
        </w:tabs>
        <w:autoSpaceDE w:val="0"/>
        <w:autoSpaceDN w:val="0"/>
        <w:adjustRightInd w:val="0"/>
        <w:ind w:left="567" w:hanging="567"/>
        <w:jc w:val="both"/>
      </w:pPr>
      <w:r w:rsidRPr="006232D1">
        <w:t>Настоящее Решение вступае</w:t>
      </w:r>
      <w:r w:rsidR="00016615" w:rsidRPr="006232D1">
        <w:t xml:space="preserve">т в силу после </w:t>
      </w:r>
      <w:r w:rsidRPr="006232D1">
        <w:t xml:space="preserve">его </w:t>
      </w:r>
      <w:r w:rsidR="00016615" w:rsidRPr="006232D1">
        <w:t>официальног</w:t>
      </w:r>
      <w:r w:rsidRPr="006232D1">
        <w:t>о опубликования (обнародования).</w:t>
      </w:r>
      <w:r w:rsidR="00DD57E0" w:rsidRPr="006232D1">
        <w:t xml:space="preserve"> </w:t>
      </w:r>
    </w:p>
    <w:p w:rsidR="002705F9" w:rsidRPr="006232D1" w:rsidRDefault="002705F9" w:rsidP="002705F9">
      <w:pPr>
        <w:autoSpaceDE w:val="0"/>
        <w:autoSpaceDN w:val="0"/>
        <w:adjustRightInd w:val="0"/>
        <w:ind w:left="567"/>
        <w:jc w:val="both"/>
      </w:pPr>
    </w:p>
    <w:p w:rsidR="00052E74" w:rsidRPr="006232D1" w:rsidRDefault="00052E74" w:rsidP="002705F9">
      <w:pPr>
        <w:autoSpaceDE w:val="0"/>
        <w:autoSpaceDN w:val="0"/>
        <w:adjustRightInd w:val="0"/>
        <w:ind w:left="567"/>
        <w:jc w:val="both"/>
      </w:pPr>
    </w:p>
    <w:p w:rsidR="00D8477B" w:rsidRPr="006232D1" w:rsidRDefault="00052E74" w:rsidP="002705F9">
      <w:pPr>
        <w:autoSpaceDE w:val="0"/>
        <w:autoSpaceDN w:val="0"/>
        <w:adjustRightInd w:val="0"/>
        <w:ind w:left="567"/>
        <w:jc w:val="both"/>
      </w:pPr>
      <w:r w:rsidRPr="006232D1">
        <w:t>Председатель Совета</w:t>
      </w:r>
    </w:p>
    <w:p w:rsidR="00052E74" w:rsidRPr="006232D1" w:rsidRDefault="00052E74" w:rsidP="002705F9">
      <w:pPr>
        <w:autoSpaceDE w:val="0"/>
        <w:autoSpaceDN w:val="0"/>
        <w:adjustRightInd w:val="0"/>
        <w:ind w:left="567"/>
        <w:jc w:val="both"/>
      </w:pPr>
      <w:r w:rsidRPr="006232D1">
        <w:t>Куганаволокского сельского поселения                                               Коровяковская Т.А.</w:t>
      </w:r>
    </w:p>
    <w:p w:rsidR="00052E74" w:rsidRPr="006232D1" w:rsidRDefault="00052E74" w:rsidP="002705F9">
      <w:pPr>
        <w:autoSpaceDE w:val="0"/>
        <w:autoSpaceDN w:val="0"/>
        <w:adjustRightInd w:val="0"/>
        <w:ind w:left="567"/>
        <w:jc w:val="both"/>
      </w:pPr>
    </w:p>
    <w:p w:rsidR="00052E74" w:rsidRPr="006232D1" w:rsidRDefault="00052E74" w:rsidP="002705F9">
      <w:pPr>
        <w:autoSpaceDE w:val="0"/>
        <w:autoSpaceDN w:val="0"/>
        <w:adjustRightInd w:val="0"/>
        <w:ind w:left="567"/>
        <w:jc w:val="both"/>
      </w:pPr>
      <w:r w:rsidRPr="006232D1">
        <w:t>Глава Куганаволокского сельского поселения                                    Пафнучев И.П.</w:t>
      </w:r>
    </w:p>
    <w:sectPr w:rsidR="00052E74" w:rsidRPr="006232D1" w:rsidSect="00CA7F3B">
      <w:pgSz w:w="11906" w:h="16838"/>
      <w:pgMar w:top="426" w:right="851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0B8" w:rsidRDefault="006360B8" w:rsidP="00E73061">
      <w:r>
        <w:separator/>
      </w:r>
    </w:p>
  </w:endnote>
  <w:endnote w:type="continuationSeparator" w:id="1">
    <w:p w:rsidR="006360B8" w:rsidRDefault="006360B8" w:rsidP="00E730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0B8" w:rsidRDefault="006360B8" w:rsidP="00E73061">
      <w:r>
        <w:separator/>
      </w:r>
    </w:p>
  </w:footnote>
  <w:footnote w:type="continuationSeparator" w:id="1">
    <w:p w:rsidR="006360B8" w:rsidRDefault="006360B8" w:rsidP="00E730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176A"/>
    <w:multiLevelType w:val="hybridMultilevel"/>
    <w:tmpl w:val="77580B56"/>
    <w:lvl w:ilvl="0" w:tplc="14324A4A">
      <w:start w:val="2"/>
      <w:numFmt w:val="upperRoman"/>
      <w:lvlText w:val="%1."/>
      <w:lvlJc w:val="left"/>
      <w:pPr>
        <w:tabs>
          <w:tab w:val="num" w:pos="1725"/>
        </w:tabs>
        <w:ind w:left="1725" w:hanging="1185"/>
      </w:pPr>
      <w:rPr>
        <w:rFonts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">
    <w:nsid w:val="0A591EC0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">
    <w:nsid w:val="0F79398D"/>
    <w:multiLevelType w:val="hybridMultilevel"/>
    <w:tmpl w:val="62641EB6"/>
    <w:lvl w:ilvl="0" w:tplc="274C18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13654FB1"/>
    <w:multiLevelType w:val="hybridMultilevel"/>
    <w:tmpl w:val="5DD8B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8C0F54"/>
    <w:multiLevelType w:val="hybridMultilevel"/>
    <w:tmpl w:val="25745036"/>
    <w:lvl w:ilvl="0" w:tplc="04190011">
      <w:start w:val="1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15C9B"/>
    <w:multiLevelType w:val="hybridMultilevel"/>
    <w:tmpl w:val="B882F104"/>
    <w:lvl w:ilvl="0" w:tplc="C8002D92">
      <w:start w:val="1"/>
      <w:numFmt w:val="upperRoman"/>
      <w:lvlText w:val="%1."/>
      <w:lvlJc w:val="left"/>
      <w:pPr>
        <w:tabs>
          <w:tab w:val="num" w:pos="1530"/>
        </w:tabs>
        <w:ind w:left="1530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6">
    <w:nsid w:val="19ED45BD"/>
    <w:multiLevelType w:val="hybridMultilevel"/>
    <w:tmpl w:val="33F22274"/>
    <w:lvl w:ilvl="0" w:tplc="E604B49C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A392C7C"/>
    <w:multiLevelType w:val="hybridMultilevel"/>
    <w:tmpl w:val="29446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F03BCD"/>
    <w:multiLevelType w:val="hybridMultilevel"/>
    <w:tmpl w:val="8CCE5B1A"/>
    <w:lvl w:ilvl="0" w:tplc="0419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3F59BE"/>
    <w:multiLevelType w:val="hybridMultilevel"/>
    <w:tmpl w:val="6D5E3AF8"/>
    <w:lvl w:ilvl="0" w:tplc="0419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BF64ED"/>
    <w:multiLevelType w:val="hybridMultilevel"/>
    <w:tmpl w:val="F2D2EA7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C22AAD"/>
    <w:multiLevelType w:val="hybridMultilevel"/>
    <w:tmpl w:val="E6FE547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272F6B"/>
    <w:multiLevelType w:val="hybridMultilevel"/>
    <w:tmpl w:val="A49C5ECC"/>
    <w:lvl w:ilvl="0" w:tplc="F3A49098">
      <w:start w:val="1"/>
      <w:numFmt w:val="decimal"/>
      <w:lvlText w:val="%1."/>
      <w:lvlJc w:val="left"/>
      <w:pPr>
        <w:ind w:left="139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>
    <w:nsid w:val="27937E20"/>
    <w:multiLevelType w:val="hybridMultilevel"/>
    <w:tmpl w:val="44EA3DE8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E80C93"/>
    <w:multiLevelType w:val="hybridMultilevel"/>
    <w:tmpl w:val="F69E9D6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1A777D"/>
    <w:multiLevelType w:val="hybridMultilevel"/>
    <w:tmpl w:val="B31CE15A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1B23E8"/>
    <w:multiLevelType w:val="hybridMultilevel"/>
    <w:tmpl w:val="6242118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40C6019"/>
    <w:multiLevelType w:val="hybridMultilevel"/>
    <w:tmpl w:val="48EA8D20"/>
    <w:lvl w:ilvl="0" w:tplc="D8F24340">
      <w:start w:val="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34590A04"/>
    <w:multiLevelType w:val="hybridMultilevel"/>
    <w:tmpl w:val="56021BB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952E6"/>
    <w:multiLevelType w:val="hybridMultilevel"/>
    <w:tmpl w:val="1054C964"/>
    <w:lvl w:ilvl="0" w:tplc="9162E096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91D895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DD849F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F439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E2B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3A2BE4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07E01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480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60E9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6F902B1"/>
    <w:multiLevelType w:val="hybridMultilevel"/>
    <w:tmpl w:val="D81EA182"/>
    <w:lvl w:ilvl="0" w:tplc="967EC9D0">
      <w:start w:val="4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48EE1F11"/>
    <w:multiLevelType w:val="hybridMultilevel"/>
    <w:tmpl w:val="03EEF9CA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04559B"/>
    <w:multiLevelType w:val="hybridMultilevel"/>
    <w:tmpl w:val="1428ADB4"/>
    <w:lvl w:ilvl="0" w:tplc="0419000F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27254"/>
    <w:multiLevelType w:val="hybridMultilevel"/>
    <w:tmpl w:val="134A7EC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7E2B20"/>
    <w:multiLevelType w:val="hybridMultilevel"/>
    <w:tmpl w:val="A808D2AE"/>
    <w:lvl w:ilvl="0" w:tplc="6EA426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5">
    <w:nsid w:val="623C64A6"/>
    <w:multiLevelType w:val="hybridMultilevel"/>
    <w:tmpl w:val="9DD21840"/>
    <w:lvl w:ilvl="0" w:tplc="50EA8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62D60297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7">
    <w:nsid w:val="64C3496A"/>
    <w:multiLevelType w:val="hybridMultilevel"/>
    <w:tmpl w:val="2DEAE5F6"/>
    <w:lvl w:ilvl="0" w:tplc="AB28B158">
      <w:start w:val="5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677C4A90"/>
    <w:multiLevelType w:val="hybridMultilevel"/>
    <w:tmpl w:val="AC96841E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65CC0"/>
    <w:multiLevelType w:val="hybridMultilevel"/>
    <w:tmpl w:val="69FED438"/>
    <w:lvl w:ilvl="0" w:tplc="0419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FDCA836">
      <w:start w:val="3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E8663B5"/>
    <w:multiLevelType w:val="hybridMultilevel"/>
    <w:tmpl w:val="A0E4DB9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7016494D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2">
    <w:nsid w:val="710227C9"/>
    <w:multiLevelType w:val="hybridMultilevel"/>
    <w:tmpl w:val="E8F2481C"/>
    <w:lvl w:ilvl="0" w:tplc="198A2C94">
      <w:start w:val="1"/>
      <w:numFmt w:val="decimal"/>
      <w:lvlText w:val="%1."/>
      <w:lvlJc w:val="left"/>
      <w:pPr>
        <w:tabs>
          <w:tab w:val="num" w:pos="1684"/>
        </w:tabs>
        <w:ind w:left="720" w:firstLine="720"/>
      </w:pPr>
    </w:lvl>
    <w:lvl w:ilvl="1" w:tplc="AFF2558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AC6809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1A051B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040E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1821C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6A2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9C5B9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AB86BD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4CD320E"/>
    <w:multiLevelType w:val="hybridMultilevel"/>
    <w:tmpl w:val="638EA36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5620C7E"/>
    <w:multiLevelType w:val="hybridMultilevel"/>
    <w:tmpl w:val="C3BC7736"/>
    <w:lvl w:ilvl="0" w:tplc="12188006">
      <w:start w:val="1"/>
      <w:numFmt w:val="decimal"/>
      <w:lvlText w:val="%1."/>
      <w:lvlJc w:val="left"/>
      <w:pPr>
        <w:ind w:left="91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5">
    <w:nsid w:val="79D06FAD"/>
    <w:multiLevelType w:val="hybridMultilevel"/>
    <w:tmpl w:val="2832623E"/>
    <w:lvl w:ilvl="0" w:tplc="56C4F434">
      <w:start w:val="1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>
    <w:nsid w:val="7CD53838"/>
    <w:multiLevelType w:val="hybridMultilevel"/>
    <w:tmpl w:val="AC00F6F4"/>
    <w:lvl w:ilvl="0" w:tplc="2E526E58">
      <w:start w:val="10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1"/>
  </w:num>
  <w:num w:numId="2">
    <w:abstractNumId w:val="31"/>
  </w:num>
  <w:num w:numId="3">
    <w:abstractNumId w:val="33"/>
  </w:num>
  <w:num w:numId="4">
    <w:abstractNumId w:val="34"/>
  </w:num>
  <w:num w:numId="5">
    <w:abstractNumId w:val="3"/>
  </w:num>
  <w:num w:numId="6">
    <w:abstractNumId w:val="29"/>
  </w:num>
  <w:num w:numId="7">
    <w:abstractNumId w:val="36"/>
  </w:num>
  <w:num w:numId="8">
    <w:abstractNumId w:val="16"/>
  </w:num>
  <w:num w:numId="9">
    <w:abstractNumId w:val="0"/>
  </w:num>
  <w:num w:numId="10">
    <w:abstractNumId w:val="20"/>
  </w:num>
  <w:num w:numId="11">
    <w:abstractNumId w:val="24"/>
  </w:num>
  <w:num w:numId="12">
    <w:abstractNumId w:val="27"/>
  </w:num>
  <w:num w:numId="13">
    <w:abstractNumId w:val="14"/>
  </w:num>
  <w:num w:numId="14">
    <w:abstractNumId w:val="18"/>
  </w:num>
  <w:num w:numId="15">
    <w:abstractNumId w:val="22"/>
  </w:num>
  <w:num w:numId="16">
    <w:abstractNumId w:val="10"/>
  </w:num>
  <w:num w:numId="17">
    <w:abstractNumId w:val="21"/>
  </w:num>
  <w:num w:numId="18">
    <w:abstractNumId w:val="12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0"/>
  </w:num>
  <w:num w:numId="22">
    <w:abstractNumId w:val="13"/>
  </w:num>
  <w:num w:numId="23">
    <w:abstractNumId w:val="23"/>
  </w:num>
  <w:num w:numId="24">
    <w:abstractNumId w:val="8"/>
  </w:num>
  <w:num w:numId="25">
    <w:abstractNumId w:val="26"/>
  </w:num>
  <w:num w:numId="26">
    <w:abstractNumId w:val="15"/>
  </w:num>
  <w:num w:numId="27">
    <w:abstractNumId w:val="5"/>
  </w:num>
  <w:num w:numId="28">
    <w:abstractNumId w:val="35"/>
  </w:num>
  <w:num w:numId="2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</w:num>
  <w:num w:numId="31">
    <w:abstractNumId w:val="4"/>
  </w:num>
  <w:num w:numId="32">
    <w:abstractNumId w:val="7"/>
  </w:num>
  <w:num w:numId="33">
    <w:abstractNumId w:val="28"/>
  </w:num>
  <w:num w:numId="34">
    <w:abstractNumId w:val="25"/>
  </w:num>
  <w:num w:numId="35">
    <w:abstractNumId w:val="17"/>
  </w:num>
  <w:num w:numId="36">
    <w:abstractNumId w:val="2"/>
  </w:num>
  <w:num w:numId="3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251D"/>
    <w:rsid w:val="00001866"/>
    <w:rsid w:val="000071F9"/>
    <w:rsid w:val="00015221"/>
    <w:rsid w:val="00016615"/>
    <w:rsid w:val="00021D18"/>
    <w:rsid w:val="00023D75"/>
    <w:rsid w:val="00030F1B"/>
    <w:rsid w:val="00036C0D"/>
    <w:rsid w:val="0004596B"/>
    <w:rsid w:val="00050FEA"/>
    <w:rsid w:val="000515B8"/>
    <w:rsid w:val="000519DA"/>
    <w:rsid w:val="00052E74"/>
    <w:rsid w:val="0006093D"/>
    <w:rsid w:val="0006596D"/>
    <w:rsid w:val="000704C5"/>
    <w:rsid w:val="000733E2"/>
    <w:rsid w:val="000762D3"/>
    <w:rsid w:val="00084F0B"/>
    <w:rsid w:val="00090417"/>
    <w:rsid w:val="000926C5"/>
    <w:rsid w:val="00094036"/>
    <w:rsid w:val="00096D8E"/>
    <w:rsid w:val="00097A11"/>
    <w:rsid w:val="000A0C99"/>
    <w:rsid w:val="000B03C4"/>
    <w:rsid w:val="000B38CD"/>
    <w:rsid w:val="000B7684"/>
    <w:rsid w:val="000B7A03"/>
    <w:rsid w:val="000C2731"/>
    <w:rsid w:val="000C3AB8"/>
    <w:rsid w:val="000C7DC1"/>
    <w:rsid w:val="000D2F67"/>
    <w:rsid w:val="000D3403"/>
    <w:rsid w:val="000D50E5"/>
    <w:rsid w:val="000E15C9"/>
    <w:rsid w:val="000E1E02"/>
    <w:rsid w:val="000E2BB7"/>
    <w:rsid w:val="000E4F89"/>
    <w:rsid w:val="000E7D31"/>
    <w:rsid w:val="000F0BEB"/>
    <w:rsid w:val="000F1D0C"/>
    <w:rsid w:val="000F3F8E"/>
    <w:rsid w:val="00102CB4"/>
    <w:rsid w:val="00103C9A"/>
    <w:rsid w:val="00104491"/>
    <w:rsid w:val="00107B2D"/>
    <w:rsid w:val="001112FD"/>
    <w:rsid w:val="00111700"/>
    <w:rsid w:val="00111842"/>
    <w:rsid w:val="00111B5E"/>
    <w:rsid w:val="001137A2"/>
    <w:rsid w:val="0011400F"/>
    <w:rsid w:val="00116998"/>
    <w:rsid w:val="00123063"/>
    <w:rsid w:val="001273EC"/>
    <w:rsid w:val="00130770"/>
    <w:rsid w:val="001401C2"/>
    <w:rsid w:val="00140378"/>
    <w:rsid w:val="001415FA"/>
    <w:rsid w:val="00141862"/>
    <w:rsid w:val="001427FD"/>
    <w:rsid w:val="0015366F"/>
    <w:rsid w:val="0016242D"/>
    <w:rsid w:val="001635BF"/>
    <w:rsid w:val="00176B6D"/>
    <w:rsid w:val="00181949"/>
    <w:rsid w:val="00182969"/>
    <w:rsid w:val="00183C00"/>
    <w:rsid w:val="00183E48"/>
    <w:rsid w:val="00197370"/>
    <w:rsid w:val="001A0605"/>
    <w:rsid w:val="001A09E9"/>
    <w:rsid w:val="001A123A"/>
    <w:rsid w:val="001A16F7"/>
    <w:rsid w:val="001A2596"/>
    <w:rsid w:val="001A3050"/>
    <w:rsid w:val="001A49E4"/>
    <w:rsid w:val="001A5056"/>
    <w:rsid w:val="001B7E5D"/>
    <w:rsid w:val="001C086E"/>
    <w:rsid w:val="001C2D4F"/>
    <w:rsid w:val="001C5592"/>
    <w:rsid w:val="001C75F6"/>
    <w:rsid w:val="001E4E7D"/>
    <w:rsid w:val="001F0D9F"/>
    <w:rsid w:val="00203493"/>
    <w:rsid w:val="00212732"/>
    <w:rsid w:val="0021318F"/>
    <w:rsid w:val="00213C2D"/>
    <w:rsid w:val="00216938"/>
    <w:rsid w:val="00232123"/>
    <w:rsid w:val="0023385D"/>
    <w:rsid w:val="0025264B"/>
    <w:rsid w:val="00256E22"/>
    <w:rsid w:val="0025742F"/>
    <w:rsid w:val="00263297"/>
    <w:rsid w:val="00267961"/>
    <w:rsid w:val="002705F9"/>
    <w:rsid w:val="00270B30"/>
    <w:rsid w:val="0027367D"/>
    <w:rsid w:val="002806B8"/>
    <w:rsid w:val="0028206C"/>
    <w:rsid w:val="00282B43"/>
    <w:rsid w:val="00291D90"/>
    <w:rsid w:val="0029508B"/>
    <w:rsid w:val="00297CA8"/>
    <w:rsid w:val="002B1497"/>
    <w:rsid w:val="002B3F33"/>
    <w:rsid w:val="002B4D64"/>
    <w:rsid w:val="002B6944"/>
    <w:rsid w:val="002C2602"/>
    <w:rsid w:val="002C5741"/>
    <w:rsid w:val="002D1051"/>
    <w:rsid w:val="002D188E"/>
    <w:rsid w:val="002D1A7C"/>
    <w:rsid w:val="002D2EBA"/>
    <w:rsid w:val="002D37E8"/>
    <w:rsid w:val="002E0C48"/>
    <w:rsid w:val="002E13CD"/>
    <w:rsid w:val="002E57B5"/>
    <w:rsid w:val="002E6B1F"/>
    <w:rsid w:val="002F023C"/>
    <w:rsid w:val="002F2C51"/>
    <w:rsid w:val="00312CC4"/>
    <w:rsid w:val="00315D28"/>
    <w:rsid w:val="00316ED3"/>
    <w:rsid w:val="00326CEA"/>
    <w:rsid w:val="003275BC"/>
    <w:rsid w:val="00330FEC"/>
    <w:rsid w:val="0033344A"/>
    <w:rsid w:val="00336F07"/>
    <w:rsid w:val="0034782F"/>
    <w:rsid w:val="00350175"/>
    <w:rsid w:val="0035065F"/>
    <w:rsid w:val="0035073E"/>
    <w:rsid w:val="0035163F"/>
    <w:rsid w:val="003536F1"/>
    <w:rsid w:val="003630FD"/>
    <w:rsid w:val="00363167"/>
    <w:rsid w:val="00365DDF"/>
    <w:rsid w:val="003731B9"/>
    <w:rsid w:val="00385FC9"/>
    <w:rsid w:val="003A08CD"/>
    <w:rsid w:val="003B1992"/>
    <w:rsid w:val="003B1B25"/>
    <w:rsid w:val="003B4A81"/>
    <w:rsid w:val="003B6478"/>
    <w:rsid w:val="003B74B9"/>
    <w:rsid w:val="003C2468"/>
    <w:rsid w:val="003C52CC"/>
    <w:rsid w:val="003D5073"/>
    <w:rsid w:val="003E0CDE"/>
    <w:rsid w:val="003E2B6B"/>
    <w:rsid w:val="003E58AE"/>
    <w:rsid w:val="003E7A8A"/>
    <w:rsid w:val="003F2763"/>
    <w:rsid w:val="003F2AF1"/>
    <w:rsid w:val="003F5840"/>
    <w:rsid w:val="003F67DF"/>
    <w:rsid w:val="004048B2"/>
    <w:rsid w:val="00406CE2"/>
    <w:rsid w:val="0041248E"/>
    <w:rsid w:val="0041251D"/>
    <w:rsid w:val="00413EAB"/>
    <w:rsid w:val="004170FD"/>
    <w:rsid w:val="00423CC6"/>
    <w:rsid w:val="00425F70"/>
    <w:rsid w:val="0042667B"/>
    <w:rsid w:val="00431683"/>
    <w:rsid w:val="00431DC2"/>
    <w:rsid w:val="004331CE"/>
    <w:rsid w:val="00435833"/>
    <w:rsid w:val="00446047"/>
    <w:rsid w:val="004622AA"/>
    <w:rsid w:val="00464E23"/>
    <w:rsid w:val="004723E3"/>
    <w:rsid w:val="0047399B"/>
    <w:rsid w:val="0047573B"/>
    <w:rsid w:val="00481325"/>
    <w:rsid w:val="0048148B"/>
    <w:rsid w:val="004843AC"/>
    <w:rsid w:val="004858D7"/>
    <w:rsid w:val="00486506"/>
    <w:rsid w:val="004901CA"/>
    <w:rsid w:val="004915AC"/>
    <w:rsid w:val="00491D7E"/>
    <w:rsid w:val="00495991"/>
    <w:rsid w:val="004A1F19"/>
    <w:rsid w:val="004A6F68"/>
    <w:rsid w:val="004A7DFC"/>
    <w:rsid w:val="004B3CB3"/>
    <w:rsid w:val="004B5B92"/>
    <w:rsid w:val="004C2A93"/>
    <w:rsid w:val="004C4B9D"/>
    <w:rsid w:val="004D021C"/>
    <w:rsid w:val="004D6F7D"/>
    <w:rsid w:val="004E36AA"/>
    <w:rsid w:val="004E3EB5"/>
    <w:rsid w:val="004F6875"/>
    <w:rsid w:val="004F7191"/>
    <w:rsid w:val="005005C7"/>
    <w:rsid w:val="0050785F"/>
    <w:rsid w:val="00507BDE"/>
    <w:rsid w:val="00517CA2"/>
    <w:rsid w:val="00527609"/>
    <w:rsid w:val="00530FF1"/>
    <w:rsid w:val="0053368F"/>
    <w:rsid w:val="00535249"/>
    <w:rsid w:val="005461C7"/>
    <w:rsid w:val="00546551"/>
    <w:rsid w:val="00553230"/>
    <w:rsid w:val="00554039"/>
    <w:rsid w:val="005601AC"/>
    <w:rsid w:val="005662A0"/>
    <w:rsid w:val="0057283D"/>
    <w:rsid w:val="005972A2"/>
    <w:rsid w:val="005A104D"/>
    <w:rsid w:val="005A3661"/>
    <w:rsid w:val="005A48C4"/>
    <w:rsid w:val="005B1EDF"/>
    <w:rsid w:val="005B5B16"/>
    <w:rsid w:val="005B5DD9"/>
    <w:rsid w:val="005B7720"/>
    <w:rsid w:val="005C1774"/>
    <w:rsid w:val="005D31CD"/>
    <w:rsid w:val="005F7813"/>
    <w:rsid w:val="00605632"/>
    <w:rsid w:val="00615FF9"/>
    <w:rsid w:val="006178FD"/>
    <w:rsid w:val="00620F36"/>
    <w:rsid w:val="006230D9"/>
    <w:rsid w:val="006232D1"/>
    <w:rsid w:val="00624CD2"/>
    <w:rsid w:val="00625277"/>
    <w:rsid w:val="00633B72"/>
    <w:rsid w:val="006360B8"/>
    <w:rsid w:val="0064206C"/>
    <w:rsid w:val="0064212E"/>
    <w:rsid w:val="00643034"/>
    <w:rsid w:val="006462AE"/>
    <w:rsid w:val="006521D3"/>
    <w:rsid w:val="00653FE1"/>
    <w:rsid w:val="0066279E"/>
    <w:rsid w:val="00665916"/>
    <w:rsid w:val="00672B1B"/>
    <w:rsid w:val="00676D43"/>
    <w:rsid w:val="006905D5"/>
    <w:rsid w:val="006A7072"/>
    <w:rsid w:val="006B331F"/>
    <w:rsid w:val="006B505D"/>
    <w:rsid w:val="006B6240"/>
    <w:rsid w:val="006D0B34"/>
    <w:rsid w:val="006D4701"/>
    <w:rsid w:val="006E0A01"/>
    <w:rsid w:val="006E1C16"/>
    <w:rsid w:val="006E4BAD"/>
    <w:rsid w:val="006F0A82"/>
    <w:rsid w:val="006F27B8"/>
    <w:rsid w:val="006F2E1D"/>
    <w:rsid w:val="006F353D"/>
    <w:rsid w:val="006F706C"/>
    <w:rsid w:val="006F7D31"/>
    <w:rsid w:val="007026FC"/>
    <w:rsid w:val="00703A33"/>
    <w:rsid w:val="00704608"/>
    <w:rsid w:val="00704C11"/>
    <w:rsid w:val="00710DD1"/>
    <w:rsid w:val="00712D6E"/>
    <w:rsid w:val="00732ABA"/>
    <w:rsid w:val="007353D2"/>
    <w:rsid w:val="00745713"/>
    <w:rsid w:val="007468AF"/>
    <w:rsid w:val="00747ACA"/>
    <w:rsid w:val="00752D69"/>
    <w:rsid w:val="00770CD6"/>
    <w:rsid w:val="0077134C"/>
    <w:rsid w:val="00771B37"/>
    <w:rsid w:val="007776CD"/>
    <w:rsid w:val="00777A99"/>
    <w:rsid w:val="0078046E"/>
    <w:rsid w:val="007806AD"/>
    <w:rsid w:val="0078663E"/>
    <w:rsid w:val="007918BF"/>
    <w:rsid w:val="00797887"/>
    <w:rsid w:val="007A17C2"/>
    <w:rsid w:val="007A6EE1"/>
    <w:rsid w:val="007B0442"/>
    <w:rsid w:val="007C3940"/>
    <w:rsid w:val="007C5B76"/>
    <w:rsid w:val="007D5B5E"/>
    <w:rsid w:val="007D64CD"/>
    <w:rsid w:val="007D7916"/>
    <w:rsid w:val="007E48D4"/>
    <w:rsid w:val="007E6324"/>
    <w:rsid w:val="007F2390"/>
    <w:rsid w:val="008002A0"/>
    <w:rsid w:val="008023C1"/>
    <w:rsid w:val="00805B40"/>
    <w:rsid w:val="00810757"/>
    <w:rsid w:val="008107BF"/>
    <w:rsid w:val="00810F9A"/>
    <w:rsid w:val="008146D0"/>
    <w:rsid w:val="0081490E"/>
    <w:rsid w:val="00815A47"/>
    <w:rsid w:val="008242F5"/>
    <w:rsid w:val="00824663"/>
    <w:rsid w:val="00826CB3"/>
    <w:rsid w:val="00827A01"/>
    <w:rsid w:val="00845CDC"/>
    <w:rsid w:val="00847283"/>
    <w:rsid w:val="00850380"/>
    <w:rsid w:val="008537C0"/>
    <w:rsid w:val="0088505C"/>
    <w:rsid w:val="008A2088"/>
    <w:rsid w:val="008A3871"/>
    <w:rsid w:val="008A7920"/>
    <w:rsid w:val="008B13B0"/>
    <w:rsid w:val="008B2769"/>
    <w:rsid w:val="008B39EB"/>
    <w:rsid w:val="008C64DF"/>
    <w:rsid w:val="008D2189"/>
    <w:rsid w:val="008D3D2B"/>
    <w:rsid w:val="008D5426"/>
    <w:rsid w:val="008E3251"/>
    <w:rsid w:val="008E4E06"/>
    <w:rsid w:val="009006F0"/>
    <w:rsid w:val="00902D3E"/>
    <w:rsid w:val="009120BE"/>
    <w:rsid w:val="0091791A"/>
    <w:rsid w:val="00920A0B"/>
    <w:rsid w:val="00924CF2"/>
    <w:rsid w:val="0092572B"/>
    <w:rsid w:val="0094486A"/>
    <w:rsid w:val="00964E66"/>
    <w:rsid w:val="009704B5"/>
    <w:rsid w:val="00973823"/>
    <w:rsid w:val="0098337F"/>
    <w:rsid w:val="00984485"/>
    <w:rsid w:val="009856E2"/>
    <w:rsid w:val="00990666"/>
    <w:rsid w:val="00991BD3"/>
    <w:rsid w:val="00993C23"/>
    <w:rsid w:val="009A0B51"/>
    <w:rsid w:val="009B0173"/>
    <w:rsid w:val="009B05AE"/>
    <w:rsid w:val="009C35C6"/>
    <w:rsid w:val="009C517B"/>
    <w:rsid w:val="009D7FA9"/>
    <w:rsid w:val="009F0E02"/>
    <w:rsid w:val="009F51E9"/>
    <w:rsid w:val="009F5B53"/>
    <w:rsid w:val="00A001B2"/>
    <w:rsid w:val="00A045A1"/>
    <w:rsid w:val="00A053A8"/>
    <w:rsid w:val="00A133DE"/>
    <w:rsid w:val="00A15DBF"/>
    <w:rsid w:val="00A22BF7"/>
    <w:rsid w:val="00A44977"/>
    <w:rsid w:val="00A44DAD"/>
    <w:rsid w:val="00A621F4"/>
    <w:rsid w:val="00A63F34"/>
    <w:rsid w:val="00A65FD8"/>
    <w:rsid w:val="00A72BE4"/>
    <w:rsid w:val="00A757DC"/>
    <w:rsid w:val="00A75A1B"/>
    <w:rsid w:val="00A76850"/>
    <w:rsid w:val="00A803A6"/>
    <w:rsid w:val="00A84977"/>
    <w:rsid w:val="00A850F0"/>
    <w:rsid w:val="00A85943"/>
    <w:rsid w:val="00A9165D"/>
    <w:rsid w:val="00A95841"/>
    <w:rsid w:val="00AA05E5"/>
    <w:rsid w:val="00AA0B28"/>
    <w:rsid w:val="00AA6E56"/>
    <w:rsid w:val="00AB5079"/>
    <w:rsid w:val="00AC7549"/>
    <w:rsid w:val="00AD0A29"/>
    <w:rsid w:val="00AD380D"/>
    <w:rsid w:val="00AD5B06"/>
    <w:rsid w:val="00AE3EBA"/>
    <w:rsid w:val="00AF383D"/>
    <w:rsid w:val="00AF61E0"/>
    <w:rsid w:val="00AF69DA"/>
    <w:rsid w:val="00B016AF"/>
    <w:rsid w:val="00B018E8"/>
    <w:rsid w:val="00B0221C"/>
    <w:rsid w:val="00B024E3"/>
    <w:rsid w:val="00B04075"/>
    <w:rsid w:val="00B05CF0"/>
    <w:rsid w:val="00B2577F"/>
    <w:rsid w:val="00B30B97"/>
    <w:rsid w:val="00B32AFA"/>
    <w:rsid w:val="00B356B8"/>
    <w:rsid w:val="00B46731"/>
    <w:rsid w:val="00B55838"/>
    <w:rsid w:val="00B6185F"/>
    <w:rsid w:val="00B63B7B"/>
    <w:rsid w:val="00B717FD"/>
    <w:rsid w:val="00B725F3"/>
    <w:rsid w:val="00B8128A"/>
    <w:rsid w:val="00B83345"/>
    <w:rsid w:val="00B83559"/>
    <w:rsid w:val="00B952F9"/>
    <w:rsid w:val="00B95CB4"/>
    <w:rsid w:val="00BA4455"/>
    <w:rsid w:val="00BB20D2"/>
    <w:rsid w:val="00BC0A28"/>
    <w:rsid w:val="00BE5EBF"/>
    <w:rsid w:val="00BE60B8"/>
    <w:rsid w:val="00BF03CB"/>
    <w:rsid w:val="00BF1628"/>
    <w:rsid w:val="00BF35BC"/>
    <w:rsid w:val="00BF7ECF"/>
    <w:rsid w:val="00C05ABF"/>
    <w:rsid w:val="00C16006"/>
    <w:rsid w:val="00C1620B"/>
    <w:rsid w:val="00C22434"/>
    <w:rsid w:val="00C23FBC"/>
    <w:rsid w:val="00C27E4C"/>
    <w:rsid w:val="00C30BD5"/>
    <w:rsid w:val="00C325F9"/>
    <w:rsid w:val="00C33ABC"/>
    <w:rsid w:val="00C36260"/>
    <w:rsid w:val="00C3674A"/>
    <w:rsid w:val="00C424C0"/>
    <w:rsid w:val="00C42A76"/>
    <w:rsid w:val="00C43DEA"/>
    <w:rsid w:val="00C54F64"/>
    <w:rsid w:val="00C5755C"/>
    <w:rsid w:val="00C62DE4"/>
    <w:rsid w:val="00C66441"/>
    <w:rsid w:val="00C67B74"/>
    <w:rsid w:val="00C743DB"/>
    <w:rsid w:val="00C76427"/>
    <w:rsid w:val="00C77AD6"/>
    <w:rsid w:val="00C77E1A"/>
    <w:rsid w:val="00C824F1"/>
    <w:rsid w:val="00C83D7B"/>
    <w:rsid w:val="00C91BFD"/>
    <w:rsid w:val="00C92373"/>
    <w:rsid w:val="00C9308A"/>
    <w:rsid w:val="00C93284"/>
    <w:rsid w:val="00CA7F3B"/>
    <w:rsid w:val="00CB0AA9"/>
    <w:rsid w:val="00CB3156"/>
    <w:rsid w:val="00CB4EFF"/>
    <w:rsid w:val="00CB7696"/>
    <w:rsid w:val="00CC2938"/>
    <w:rsid w:val="00CC3189"/>
    <w:rsid w:val="00CD1035"/>
    <w:rsid w:val="00CF0686"/>
    <w:rsid w:val="00CF12DA"/>
    <w:rsid w:val="00CF29E6"/>
    <w:rsid w:val="00D0344A"/>
    <w:rsid w:val="00D14047"/>
    <w:rsid w:val="00D142A4"/>
    <w:rsid w:val="00D17AFE"/>
    <w:rsid w:val="00D275FC"/>
    <w:rsid w:val="00D3724C"/>
    <w:rsid w:val="00D37AC1"/>
    <w:rsid w:val="00D42DDA"/>
    <w:rsid w:val="00D43AF8"/>
    <w:rsid w:val="00D46276"/>
    <w:rsid w:val="00D4633F"/>
    <w:rsid w:val="00D56E52"/>
    <w:rsid w:val="00D57AA6"/>
    <w:rsid w:val="00D60C7F"/>
    <w:rsid w:val="00D6555F"/>
    <w:rsid w:val="00D71FF7"/>
    <w:rsid w:val="00D8477B"/>
    <w:rsid w:val="00D87EBB"/>
    <w:rsid w:val="00D9161E"/>
    <w:rsid w:val="00D92D80"/>
    <w:rsid w:val="00D94E21"/>
    <w:rsid w:val="00DB1978"/>
    <w:rsid w:val="00DB52FB"/>
    <w:rsid w:val="00DB64B5"/>
    <w:rsid w:val="00DC0FE3"/>
    <w:rsid w:val="00DC2080"/>
    <w:rsid w:val="00DC47C4"/>
    <w:rsid w:val="00DD17F7"/>
    <w:rsid w:val="00DD25B0"/>
    <w:rsid w:val="00DD2812"/>
    <w:rsid w:val="00DD57E0"/>
    <w:rsid w:val="00DD5A51"/>
    <w:rsid w:val="00DD69FE"/>
    <w:rsid w:val="00DE382A"/>
    <w:rsid w:val="00DE64E3"/>
    <w:rsid w:val="00E056EF"/>
    <w:rsid w:val="00E06C5B"/>
    <w:rsid w:val="00E17C46"/>
    <w:rsid w:val="00E21218"/>
    <w:rsid w:val="00E21D24"/>
    <w:rsid w:val="00E26D47"/>
    <w:rsid w:val="00E320EF"/>
    <w:rsid w:val="00E43AB2"/>
    <w:rsid w:val="00E43E7E"/>
    <w:rsid w:val="00E44148"/>
    <w:rsid w:val="00E52004"/>
    <w:rsid w:val="00E5292A"/>
    <w:rsid w:val="00E53CDC"/>
    <w:rsid w:val="00E54D24"/>
    <w:rsid w:val="00E56430"/>
    <w:rsid w:val="00E611B1"/>
    <w:rsid w:val="00E641C2"/>
    <w:rsid w:val="00E66885"/>
    <w:rsid w:val="00E674E1"/>
    <w:rsid w:val="00E73061"/>
    <w:rsid w:val="00E74F80"/>
    <w:rsid w:val="00E80F40"/>
    <w:rsid w:val="00E81395"/>
    <w:rsid w:val="00E8781B"/>
    <w:rsid w:val="00E900F2"/>
    <w:rsid w:val="00E92FC0"/>
    <w:rsid w:val="00EA444D"/>
    <w:rsid w:val="00EA50F9"/>
    <w:rsid w:val="00EA6A13"/>
    <w:rsid w:val="00EB1DA5"/>
    <w:rsid w:val="00EB2F2D"/>
    <w:rsid w:val="00EB5246"/>
    <w:rsid w:val="00EB7211"/>
    <w:rsid w:val="00EB7E88"/>
    <w:rsid w:val="00EC27AC"/>
    <w:rsid w:val="00ED0ED5"/>
    <w:rsid w:val="00ED280E"/>
    <w:rsid w:val="00ED4FA0"/>
    <w:rsid w:val="00EE1862"/>
    <w:rsid w:val="00EE18ED"/>
    <w:rsid w:val="00EE7047"/>
    <w:rsid w:val="00EF18E9"/>
    <w:rsid w:val="00F03CFF"/>
    <w:rsid w:val="00F04FED"/>
    <w:rsid w:val="00F15431"/>
    <w:rsid w:val="00F170F8"/>
    <w:rsid w:val="00F1760B"/>
    <w:rsid w:val="00F2092C"/>
    <w:rsid w:val="00F32509"/>
    <w:rsid w:val="00F33D18"/>
    <w:rsid w:val="00F37E73"/>
    <w:rsid w:val="00F40F57"/>
    <w:rsid w:val="00F415ED"/>
    <w:rsid w:val="00F43370"/>
    <w:rsid w:val="00F434E8"/>
    <w:rsid w:val="00F47709"/>
    <w:rsid w:val="00F5266C"/>
    <w:rsid w:val="00F52B80"/>
    <w:rsid w:val="00F54730"/>
    <w:rsid w:val="00F550E9"/>
    <w:rsid w:val="00F60547"/>
    <w:rsid w:val="00F6646F"/>
    <w:rsid w:val="00F77A1E"/>
    <w:rsid w:val="00F81B77"/>
    <w:rsid w:val="00F81F68"/>
    <w:rsid w:val="00F827CB"/>
    <w:rsid w:val="00F91187"/>
    <w:rsid w:val="00FA1974"/>
    <w:rsid w:val="00FA2821"/>
    <w:rsid w:val="00FA404A"/>
    <w:rsid w:val="00FA5F60"/>
    <w:rsid w:val="00FB2ED8"/>
    <w:rsid w:val="00FC4C4F"/>
    <w:rsid w:val="00FC7AB6"/>
    <w:rsid w:val="00FD0F7F"/>
    <w:rsid w:val="00FD345F"/>
    <w:rsid w:val="00FD3FB5"/>
    <w:rsid w:val="00FD5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A3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30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A7920"/>
    <w:pPr>
      <w:ind w:left="720"/>
      <w:contextualSpacing/>
    </w:pPr>
  </w:style>
  <w:style w:type="character" w:customStyle="1" w:styleId="a5">
    <w:name w:val="Гипертекстовая ссылка"/>
    <w:basedOn w:val="a0"/>
    <w:uiPriority w:val="99"/>
    <w:rsid w:val="008A2088"/>
    <w:rPr>
      <w:rFonts w:cs="Times New Roman"/>
      <w:color w:val="008000"/>
    </w:rPr>
  </w:style>
  <w:style w:type="paragraph" w:customStyle="1" w:styleId="a6">
    <w:name w:val="Заголовок статьи"/>
    <w:basedOn w:val="a"/>
    <w:next w:val="a"/>
    <w:uiPriority w:val="99"/>
    <w:rsid w:val="008A208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7">
    <w:name w:val="header"/>
    <w:basedOn w:val="a"/>
    <w:link w:val="a8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73061"/>
    <w:rPr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730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73061"/>
    <w:rPr>
      <w:sz w:val="24"/>
      <w:szCs w:val="24"/>
    </w:rPr>
  </w:style>
  <w:style w:type="paragraph" w:styleId="3">
    <w:name w:val="Body Text Indent 3"/>
    <w:basedOn w:val="a"/>
    <w:link w:val="30"/>
    <w:rsid w:val="007C3940"/>
    <w:pPr>
      <w:snapToGrid w:val="0"/>
      <w:ind w:firstLine="485"/>
      <w:jc w:val="center"/>
    </w:pPr>
    <w:rPr>
      <w:sz w:val="26"/>
      <w:szCs w:val="20"/>
    </w:rPr>
  </w:style>
  <w:style w:type="character" w:customStyle="1" w:styleId="30">
    <w:name w:val="Основной текст с отступом 3 Знак"/>
    <w:basedOn w:val="a0"/>
    <w:link w:val="3"/>
    <w:rsid w:val="007C3940"/>
    <w:rPr>
      <w:sz w:val="26"/>
    </w:rPr>
  </w:style>
  <w:style w:type="paragraph" w:customStyle="1" w:styleId="ConsPlusNormal">
    <w:name w:val="ConsPlusNormal"/>
    <w:uiPriority w:val="99"/>
    <w:rsid w:val="004622A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b">
    <w:name w:val="Plain Text"/>
    <w:basedOn w:val="a"/>
    <w:link w:val="ac"/>
    <w:rsid w:val="00CA7F3B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CA7F3B"/>
    <w:rPr>
      <w:rFonts w:ascii="Courier New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https://normativ.kontur.ru/document?moduleid=1&amp;documentid=31906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yperlink" Target="https://normativ.kontur.ru/document?moduleId=1&amp;documentId=37544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ormativ.kontur.ru/document?moduleid=1&amp;documentid=357694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normativ.kontur.ru/document?moduleid=1&amp;documentid=374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ormativ.kontur.ru/document?moduleid=1&amp;documentid=275497" TargetMode="External"/><Relationship Id="rId14" Type="http://schemas.openxmlformats.org/officeDocument/2006/relationships/hyperlink" Target="https://normativ.kontur.ru/document?moduleid=1&amp;documentid=2440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6</Pages>
  <Words>2962</Words>
  <Characters>16885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home_office</Company>
  <LinksUpToDate>false</LinksUpToDate>
  <CharactersWithSpaces>19808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user31</dc:creator>
  <cp:lastModifiedBy>Пользователь</cp:lastModifiedBy>
  <cp:revision>70</cp:revision>
  <cp:lastPrinted>2018-01-31T08:27:00Z</cp:lastPrinted>
  <dcterms:created xsi:type="dcterms:W3CDTF">2020-09-05T07:24:00Z</dcterms:created>
  <dcterms:modified xsi:type="dcterms:W3CDTF">2020-12-23T13:24:00Z</dcterms:modified>
</cp:coreProperties>
</file>