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92" w:rsidRDefault="00C73A92" w:rsidP="009B439F">
      <w:pPr>
        <w:jc w:val="center"/>
      </w:pPr>
    </w:p>
    <w:p w:rsidR="00035658" w:rsidRDefault="00035658" w:rsidP="009B439F">
      <w:pPr>
        <w:jc w:val="center"/>
      </w:pPr>
    </w:p>
    <w:p w:rsidR="00035658" w:rsidRDefault="007923D7" w:rsidP="00035658">
      <w:pPr>
        <w:jc w:val="right"/>
        <w:rPr>
          <w:sz w:val="28"/>
          <w:szCs w:val="28"/>
        </w:rPr>
      </w:pPr>
      <w:r w:rsidRPr="007923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55pt;margin-top:11.15pt;width:54.05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670052595" r:id="rId6"/>
        </w:pict>
      </w:r>
      <w:r w:rsidR="00035658">
        <w:rPr>
          <w:sz w:val="28"/>
          <w:szCs w:val="28"/>
        </w:rPr>
        <w:t xml:space="preserve">                              </w:t>
      </w:r>
      <w:r w:rsidR="00035658">
        <w:rPr>
          <w:b/>
          <w:sz w:val="28"/>
          <w:szCs w:val="28"/>
        </w:rPr>
        <w:t xml:space="preserve"> </w:t>
      </w:r>
      <w:r w:rsidR="00035658">
        <w:rPr>
          <w:b/>
        </w:rPr>
        <w:t xml:space="preserve">                                  </w:t>
      </w:r>
    </w:p>
    <w:p w:rsidR="00035658" w:rsidRDefault="00035658" w:rsidP="00035658">
      <w:pPr>
        <w:pStyle w:val="a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РЕСПУБЛИКА КАРЕЛИЯ</w:t>
      </w:r>
    </w:p>
    <w:p w:rsidR="00035658" w:rsidRDefault="00035658" w:rsidP="00035658">
      <w:pPr>
        <w:pStyle w:val="a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ПУДОЖСКИЙ МУНИЦИПАЛЬНЫЙ РАЙОН</w:t>
      </w:r>
    </w:p>
    <w:p w:rsidR="00035658" w:rsidRDefault="00035658" w:rsidP="00035658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СОВЕТ КУГАНАВОЛОКСКОГО СЕЛЬСКОГО ПОСЕЛЕНИЯ</w:t>
      </w:r>
    </w:p>
    <w:p w:rsidR="00035658" w:rsidRDefault="00035658" w:rsidP="000356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35658" w:rsidRDefault="00035658" w:rsidP="00035658">
      <w:pPr>
        <w:pStyle w:val="a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="00DC0C0E">
        <w:rPr>
          <w:rFonts w:ascii="Times New Roman" w:hAnsi="Times New Roman"/>
          <w:b/>
          <w:sz w:val="24"/>
          <w:lang w:val="en-US"/>
        </w:rPr>
        <w:t>XXIX</w:t>
      </w:r>
      <w:r w:rsidRPr="00035658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сессия </w:t>
      </w:r>
      <w:r>
        <w:rPr>
          <w:rFonts w:ascii="Times New Roman" w:hAnsi="Times New Roman"/>
          <w:b/>
          <w:sz w:val="24"/>
          <w:lang w:val="en-US"/>
        </w:rPr>
        <w:t>IV</w:t>
      </w:r>
      <w:r w:rsidRPr="0003565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созыва</w:t>
      </w:r>
    </w:p>
    <w:p w:rsidR="00035658" w:rsidRDefault="00035658" w:rsidP="00035658">
      <w:pPr>
        <w:pStyle w:val="a7"/>
        <w:jc w:val="center"/>
        <w:rPr>
          <w:rFonts w:ascii="Times New Roman" w:hAnsi="Times New Roman"/>
          <w:sz w:val="24"/>
        </w:rPr>
      </w:pPr>
    </w:p>
    <w:p w:rsidR="00035658" w:rsidRDefault="00035658" w:rsidP="00035658">
      <w:pPr>
        <w:pStyle w:val="a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РЕШЕНИЕ  </w:t>
      </w:r>
    </w:p>
    <w:p w:rsidR="00035658" w:rsidRDefault="00035658" w:rsidP="00035658">
      <w:pPr>
        <w:pStyle w:val="a7"/>
        <w:jc w:val="center"/>
        <w:rPr>
          <w:rFonts w:ascii="Times New Roman" w:hAnsi="Times New Roman"/>
          <w:b/>
          <w:sz w:val="24"/>
        </w:rPr>
      </w:pPr>
    </w:p>
    <w:p w:rsidR="00035658" w:rsidRDefault="00CF4D01" w:rsidP="00035658">
      <w:pPr>
        <w:tabs>
          <w:tab w:val="left" w:pos="7710"/>
        </w:tabs>
        <w:rPr>
          <w:b/>
        </w:rPr>
      </w:pPr>
      <w:r>
        <w:rPr>
          <w:b/>
        </w:rPr>
        <w:t xml:space="preserve">      </w:t>
      </w:r>
      <w:r w:rsidR="00081E67">
        <w:rPr>
          <w:b/>
        </w:rPr>
        <w:t>11</w:t>
      </w:r>
      <w:r>
        <w:rPr>
          <w:b/>
        </w:rPr>
        <w:t xml:space="preserve"> </w:t>
      </w:r>
      <w:r w:rsidR="00DC0C0E">
        <w:rPr>
          <w:b/>
        </w:rPr>
        <w:t xml:space="preserve">декабря  2020 года      </w:t>
      </w:r>
      <w:r w:rsidR="00DC0C0E">
        <w:rPr>
          <w:b/>
        </w:rPr>
        <w:tab/>
        <w:t>№</w:t>
      </w:r>
      <w:r w:rsidR="00081E67">
        <w:rPr>
          <w:b/>
        </w:rPr>
        <w:t>117</w:t>
      </w:r>
    </w:p>
    <w:p w:rsidR="00035658" w:rsidRDefault="00035658" w:rsidP="00035658">
      <w:pPr>
        <w:ind w:right="4087"/>
        <w:jc w:val="both"/>
      </w:pPr>
    </w:p>
    <w:p w:rsidR="00035658" w:rsidRDefault="00035658" w:rsidP="00035658">
      <w:pPr>
        <w:spacing w:line="276" w:lineRule="auto"/>
        <w:ind w:firstLine="720"/>
        <w:jc w:val="center"/>
        <w:rPr>
          <w:b/>
        </w:rPr>
      </w:pPr>
      <w:r>
        <w:rPr>
          <w:b/>
        </w:rPr>
        <w:t xml:space="preserve">Об утверждении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программы </w:t>
      </w:r>
      <w:proofErr w:type="spellStart"/>
      <w:r>
        <w:rPr>
          <w:b/>
        </w:rPr>
        <w:t>Куганаволокского</w:t>
      </w:r>
      <w:proofErr w:type="spellEnd"/>
      <w:r>
        <w:rPr>
          <w:b/>
        </w:rPr>
        <w:t xml:space="preserve"> сельского поселения на 2020-2024 годы</w:t>
      </w:r>
    </w:p>
    <w:p w:rsidR="00035658" w:rsidRDefault="00035658" w:rsidP="00035658">
      <w:pPr>
        <w:spacing w:line="276" w:lineRule="auto"/>
        <w:jc w:val="both"/>
      </w:pPr>
    </w:p>
    <w:p w:rsidR="00035658" w:rsidRDefault="00035658" w:rsidP="009B439F">
      <w:pPr>
        <w:jc w:val="center"/>
      </w:pPr>
    </w:p>
    <w:p w:rsidR="00DF0373" w:rsidRPr="000B6FB8" w:rsidRDefault="00DF0373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C4858" w:rsidRDefault="006D673F" w:rsidP="00F40C6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44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BA144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BA144D">
        <w:rPr>
          <w:rFonts w:ascii="Times New Roman" w:hAnsi="Times New Roman" w:cs="Times New Roman"/>
          <w:sz w:val="24"/>
          <w:szCs w:val="24"/>
        </w:rPr>
        <w:t xml:space="preserve">. </w:t>
      </w:r>
      <w:r w:rsidR="00B94F0B" w:rsidRPr="00BA144D">
        <w:rPr>
          <w:rFonts w:ascii="Times New Roman" w:hAnsi="Times New Roman" w:cs="Times New Roman"/>
          <w:sz w:val="24"/>
          <w:szCs w:val="24"/>
        </w:rPr>
        <w:t xml:space="preserve"> № 273-ФЗ «О </w:t>
      </w:r>
      <w:r w:rsidRPr="00BA144D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 w:rsidR="004A5FDE" w:rsidRPr="00BA144D">
        <w:rPr>
          <w:rFonts w:ascii="Times New Roman" w:hAnsi="Times New Roman" w:cs="Times New Roman"/>
          <w:sz w:val="24"/>
          <w:szCs w:val="24"/>
        </w:rPr>
        <w:t>,</w:t>
      </w:r>
      <w:r w:rsidRPr="00BA144D">
        <w:rPr>
          <w:rFonts w:ascii="Times New Roman" w:hAnsi="Times New Roman" w:cs="Times New Roman"/>
          <w:sz w:val="24"/>
          <w:szCs w:val="24"/>
        </w:rPr>
        <w:t xml:space="preserve"> </w:t>
      </w:r>
      <w:r w:rsidR="009109C0" w:rsidRPr="00BA144D">
        <w:rPr>
          <w:rFonts w:ascii="Times New Roman" w:hAnsi="Times New Roman" w:cs="Times New Roman"/>
          <w:sz w:val="24"/>
          <w:szCs w:val="24"/>
        </w:rPr>
        <w:t xml:space="preserve">учитывая информацию о результатах мониторинга соблюдения законодательства о противодействии коррупции Администрации Главы Республики Карелия, </w:t>
      </w:r>
      <w:r w:rsidR="00DC4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9C0" w:rsidRPr="00BA144D" w:rsidRDefault="006D673F" w:rsidP="00F40C6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44D">
        <w:rPr>
          <w:rFonts w:ascii="Times New Roman" w:hAnsi="Times New Roman" w:cs="Times New Roman"/>
          <w:sz w:val="24"/>
          <w:szCs w:val="24"/>
        </w:rPr>
        <w:t xml:space="preserve">Совет  </w:t>
      </w:r>
      <w:proofErr w:type="spellStart"/>
      <w:r w:rsidR="00035658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="000356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94F0B" w:rsidRPr="00BA144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109C0" w:rsidRDefault="00B94F0B" w:rsidP="00F40C6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D673F" w:rsidRPr="00A534F4" w:rsidRDefault="00B94F0B" w:rsidP="00F40C6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="006D673F" w:rsidRPr="00A534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D673F" w:rsidRPr="00A534F4" w:rsidRDefault="006D673F" w:rsidP="00F40C66">
      <w:pPr>
        <w:pStyle w:val="ConsPlusNormal"/>
        <w:widowControl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73F" w:rsidRDefault="006D673F" w:rsidP="00F40C66">
      <w:pPr>
        <w:pStyle w:val="ConsPlusNormal"/>
        <w:widowControl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373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9109C0">
        <w:rPr>
          <w:rFonts w:ascii="Times New Roman" w:hAnsi="Times New Roman" w:cs="Times New Roman"/>
          <w:sz w:val="24"/>
          <w:szCs w:val="24"/>
        </w:rPr>
        <w:t>ую</w:t>
      </w:r>
      <w:r w:rsidRPr="00DF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9C0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="009109C0">
        <w:rPr>
          <w:rFonts w:ascii="Times New Roman" w:hAnsi="Times New Roman" w:cs="Times New Roman"/>
          <w:sz w:val="24"/>
          <w:szCs w:val="24"/>
        </w:rPr>
        <w:t xml:space="preserve"> программу </w:t>
      </w:r>
      <w:proofErr w:type="spellStart"/>
      <w:r w:rsidR="00035658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="000356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C4858">
        <w:rPr>
          <w:rFonts w:ascii="Times New Roman" w:hAnsi="Times New Roman" w:cs="Times New Roman"/>
          <w:sz w:val="24"/>
          <w:szCs w:val="24"/>
        </w:rPr>
        <w:t xml:space="preserve"> на 2020 – 2024 годы;</w:t>
      </w:r>
    </w:p>
    <w:p w:rsidR="00197085" w:rsidRDefault="00197085" w:rsidP="00F40C66">
      <w:pPr>
        <w:pStyle w:val="ConsPlusNormal"/>
        <w:widowControl/>
        <w:tabs>
          <w:tab w:val="left" w:pos="567"/>
          <w:tab w:val="left" w:pos="851"/>
        </w:tabs>
        <w:spacing w:line="276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F0373" w:rsidRPr="00DF0373" w:rsidRDefault="004A5FDE" w:rsidP="00F40C66">
      <w:pPr>
        <w:pStyle w:val="a7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F0373">
        <w:rPr>
          <w:rFonts w:ascii="Times New Roman" w:hAnsi="Times New Roman"/>
          <w:sz w:val="24"/>
          <w:szCs w:val="24"/>
        </w:rPr>
        <w:t>Настоящее решение вступает в силу после</w:t>
      </w:r>
      <w:r>
        <w:rPr>
          <w:rFonts w:ascii="Times New Roman" w:hAnsi="Times New Roman"/>
          <w:sz w:val="24"/>
          <w:szCs w:val="24"/>
        </w:rPr>
        <w:t xml:space="preserve"> его подписания</w:t>
      </w:r>
      <w:r w:rsidR="009109C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подлежит размещению на о</w:t>
      </w:r>
      <w:r w:rsidR="00DC4858">
        <w:rPr>
          <w:rFonts w:ascii="Times New Roman" w:hAnsi="Times New Roman"/>
          <w:sz w:val="24"/>
          <w:szCs w:val="24"/>
        </w:rPr>
        <w:t xml:space="preserve">фициальном сайте администрации </w:t>
      </w:r>
      <w:proofErr w:type="spellStart"/>
      <w:r w:rsidR="00DC4858">
        <w:rPr>
          <w:rFonts w:ascii="Times New Roman" w:hAnsi="Times New Roman"/>
          <w:sz w:val="24"/>
          <w:szCs w:val="24"/>
        </w:rPr>
        <w:t>Куганаволокского</w:t>
      </w:r>
      <w:proofErr w:type="spellEnd"/>
      <w:r w:rsidR="00DC4858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6D673F" w:rsidRPr="00DF0373" w:rsidRDefault="006D673F" w:rsidP="00F40C66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6D673F" w:rsidRDefault="006D673F" w:rsidP="00F40C66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6279" w:rsidRDefault="00966279" w:rsidP="00F40C66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6279" w:rsidRDefault="00966279" w:rsidP="00F40C66">
      <w:pPr>
        <w:pStyle w:val="ConsPlusNormal"/>
        <w:widowControl/>
        <w:tabs>
          <w:tab w:val="left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6279" w:rsidRPr="00DF0373" w:rsidRDefault="00966279" w:rsidP="00F40C66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9C0" w:rsidRDefault="009109C0" w:rsidP="0096627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673F" w:rsidRDefault="00FC10BF" w:rsidP="0096627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Председатель</w:t>
      </w:r>
      <w:r w:rsidR="00DF0373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035658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</w:p>
    <w:p w:rsidR="00035658" w:rsidRDefault="00035658" w:rsidP="00966279">
      <w:pPr>
        <w:pStyle w:val="ConsPlusNormal"/>
        <w:widowControl/>
        <w:tabs>
          <w:tab w:val="left" w:pos="567"/>
          <w:tab w:val="left" w:pos="68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DC485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C10BF">
        <w:rPr>
          <w:rFonts w:ascii="Times New Roman" w:hAnsi="Times New Roman" w:cs="Times New Roman"/>
          <w:sz w:val="24"/>
          <w:szCs w:val="24"/>
        </w:rPr>
        <w:t>Коровяковская</w:t>
      </w:r>
      <w:proofErr w:type="spellEnd"/>
      <w:r w:rsidR="00FC10BF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6D673F" w:rsidRPr="00AD2775" w:rsidRDefault="006D673F" w:rsidP="00966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673F" w:rsidRDefault="006D673F" w:rsidP="00966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6BE8" w:rsidRDefault="00035658" w:rsidP="0096627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</w:p>
    <w:p w:rsidR="00035658" w:rsidRDefault="00035658" w:rsidP="00966279">
      <w:pPr>
        <w:pStyle w:val="ConsPlusNormal"/>
        <w:widowControl/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DC4858">
        <w:rPr>
          <w:rFonts w:ascii="Times New Roman" w:hAnsi="Times New Roman" w:cs="Times New Roman"/>
          <w:sz w:val="24"/>
          <w:szCs w:val="24"/>
        </w:rPr>
        <w:t xml:space="preserve">        </w:t>
      </w:r>
      <w:r w:rsidR="00966279">
        <w:rPr>
          <w:rFonts w:ascii="Times New Roman" w:hAnsi="Times New Roman" w:cs="Times New Roman"/>
          <w:sz w:val="24"/>
          <w:szCs w:val="24"/>
        </w:rPr>
        <w:t xml:space="preserve"> </w:t>
      </w:r>
      <w:r w:rsidR="00DC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Пафнучев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035658" w:rsidRDefault="00035658" w:rsidP="00966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5658" w:rsidRDefault="00035658" w:rsidP="00966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673F" w:rsidRDefault="006D673F" w:rsidP="009662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6279" w:rsidRDefault="00966279" w:rsidP="006D67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6279" w:rsidRDefault="00966279" w:rsidP="00F40C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6FB8" w:rsidRDefault="000B6FB8" w:rsidP="000B6FB8">
      <w:pPr>
        <w:pStyle w:val="ConsPlusNormal"/>
        <w:ind w:firstLine="540"/>
        <w:jc w:val="both"/>
      </w:pPr>
    </w:p>
    <w:p w:rsidR="00F57FD0" w:rsidRPr="00035658" w:rsidRDefault="00F57FD0" w:rsidP="00F57FD0">
      <w:pPr>
        <w:pStyle w:val="ConsPlusTitle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35658">
        <w:rPr>
          <w:rFonts w:ascii="Times New Roman" w:hAnsi="Times New Roman" w:cs="Times New Roman"/>
          <w:sz w:val="24"/>
          <w:szCs w:val="24"/>
        </w:rPr>
        <w:t>Пр</w:t>
      </w:r>
      <w:r w:rsidR="00DC4858">
        <w:rPr>
          <w:rFonts w:ascii="Times New Roman" w:hAnsi="Times New Roman" w:cs="Times New Roman"/>
          <w:sz w:val="24"/>
          <w:szCs w:val="24"/>
        </w:rPr>
        <w:t>иложение к Р</w:t>
      </w:r>
      <w:r w:rsidR="00035658" w:rsidRPr="00035658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DC4858"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="00035658" w:rsidRPr="00035658">
        <w:rPr>
          <w:rFonts w:ascii="Times New Roman" w:hAnsi="Times New Roman" w:cs="Times New Roman"/>
          <w:sz w:val="24"/>
          <w:szCs w:val="24"/>
        </w:rPr>
        <w:t xml:space="preserve"> сессии </w:t>
      </w:r>
      <w:r w:rsidRPr="00035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D0" w:rsidRPr="00035658" w:rsidRDefault="00F57FD0" w:rsidP="00F57FD0">
      <w:pPr>
        <w:pStyle w:val="ConsPlusTitle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35658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DC4858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="00DC4858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proofErr w:type="gramStart"/>
      <w:r w:rsidR="00DC485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DC4858">
        <w:rPr>
          <w:rFonts w:ascii="Times New Roman" w:hAnsi="Times New Roman" w:cs="Times New Roman"/>
          <w:sz w:val="24"/>
          <w:szCs w:val="24"/>
        </w:rPr>
        <w:t xml:space="preserve"> </w:t>
      </w:r>
      <w:r w:rsidRPr="00035658">
        <w:rPr>
          <w:rFonts w:ascii="Times New Roman" w:hAnsi="Times New Roman" w:cs="Times New Roman"/>
          <w:sz w:val="24"/>
          <w:szCs w:val="24"/>
        </w:rPr>
        <w:t xml:space="preserve"> от </w:t>
      </w:r>
      <w:r w:rsidR="00DC4858" w:rsidRPr="00DC4858">
        <w:rPr>
          <w:rFonts w:ascii="Times New Roman" w:hAnsi="Times New Roman" w:cs="Times New Roman"/>
          <w:sz w:val="24"/>
          <w:szCs w:val="24"/>
        </w:rPr>
        <w:t>11</w:t>
      </w:r>
      <w:r w:rsidR="00DC4858">
        <w:rPr>
          <w:rFonts w:ascii="Times New Roman" w:hAnsi="Times New Roman" w:cs="Times New Roman"/>
          <w:sz w:val="24"/>
          <w:szCs w:val="24"/>
        </w:rPr>
        <w:t>.1</w:t>
      </w:r>
      <w:r w:rsidR="00DC4858" w:rsidRPr="00DC4858">
        <w:rPr>
          <w:rFonts w:ascii="Times New Roman" w:hAnsi="Times New Roman" w:cs="Times New Roman"/>
          <w:sz w:val="24"/>
          <w:szCs w:val="24"/>
        </w:rPr>
        <w:t>2</w:t>
      </w:r>
      <w:r w:rsidR="00035658" w:rsidRPr="00035658">
        <w:rPr>
          <w:rFonts w:ascii="Times New Roman" w:hAnsi="Times New Roman" w:cs="Times New Roman"/>
          <w:sz w:val="24"/>
          <w:szCs w:val="24"/>
        </w:rPr>
        <w:t>.2020г.</w:t>
      </w:r>
      <w:r w:rsidRPr="00035658">
        <w:rPr>
          <w:rFonts w:ascii="Times New Roman" w:hAnsi="Times New Roman" w:cs="Times New Roman"/>
          <w:sz w:val="24"/>
          <w:szCs w:val="24"/>
        </w:rPr>
        <w:t>№</w:t>
      </w:r>
      <w:r w:rsidR="00F40C66">
        <w:rPr>
          <w:rFonts w:ascii="Times New Roman" w:hAnsi="Times New Roman" w:cs="Times New Roman"/>
          <w:sz w:val="24"/>
          <w:szCs w:val="24"/>
        </w:rPr>
        <w:t>117</w:t>
      </w:r>
      <w:r w:rsidRPr="00035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D0" w:rsidRDefault="00F57FD0" w:rsidP="000B6FB8">
      <w:pPr>
        <w:pStyle w:val="ConsPlusTitle"/>
        <w:jc w:val="center"/>
        <w:outlineLvl w:val="1"/>
        <w:rPr>
          <w:sz w:val="22"/>
        </w:rPr>
      </w:pPr>
    </w:p>
    <w:p w:rsidR="00E71B67" w:rsidRDefault="00E71B67" w:rsidP="000B6FB8">
      <w:pPr>
        <w:pStyle w:val="ConsPlusTitle"/>
        <w:jc w:val="center"/>
        <w:outlineLvl w:val="1"/>
        <w:rPr>
          <w:sz w:val="22"/>
        </w:rPr>
      </w:pPr>
    </w:p>
    <w:p w:rsidR="00F57FD0" w:rsidRPr="00035658" w:rsidRDefault="000B6FB8" w:rsidP="00F57F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5658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="00035658" w:rsidRPr="0003565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035658" w:rsidRPr="00035658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="00035658" w:rsidRPr="00035658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="00035658" w:rsidRPr="000356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B6FB8" w:rsidRPr="00035658" w:rsidRDefault="00F57FD0" w:rsidP="00F57F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5658">
        <w:rPr>
          <w:rFonts w:ascii="Times New Roman" w:hAnsi="Times New Roman" w:cs="Times New Roman"/>
          <w:sz w:val="24"/>
          <w:szCs w:val="24"/>
        </w:rPr>
        <w:t>на 2020 – 2024 годы</w:t>
      </w:r>
    </w:p>
    <w:p w:rsidR="00035658" w:rsidRPr="00F57FD0" w:rsidRDefault="00035658" w:rsidP="00F57F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72"/>
        <w:gridCol w:w="6860"/>
      </w:tblGrid>
      <w:tr w:rsidR="000B6FB8" w:rsidRPr="00F57FD0" w:rsidTr="00E97326">
        <w:tc>
          <w:tcPr>
            <w:tcW w:w="2172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60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на 2020-2024 годы (далее - Программа)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60" w:type="dxa"/>
          </w:tcPr>
          <w:p w:rsidR="000B6FB8" w:rsidRPr="00F57FD0" w:rsidRDefault="00F57FD0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860" w:type="dxa"/>
          </w:tcPr>
          <w:p w:rsidR="000B6FB8" w:rsidRPr="00BA144D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44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" w:history="1">
              <w:r w:rsidRPr="00BA144D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BA144D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года N 273-ФЗ "О противодействии коррупции";</w:t>
            </w:r>
          </w:p>
          <w:p w:rsidR="000B6FB8" w:rsidRPr="00BA144D" w:rsidRDefault="007923D7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6FB8" w:rsidRPr="00BA144D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0B6FB8" w:rsidRPr="00BA144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29 июня 2018 года N 378 "О Национальном плане противодействия коррупции на 2018-2020 годы";</w:t>
            </w:r>
          </w:p>
          <w:p w:rsidR="000B6FB8" w:rsidRPr="00F57FD0" w:rsidRDefault="007923D7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6FB8" w:rsidRPr="00BA144D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0B6FB8" w:rsidRPr="00BA144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от 23 июля 2008 года N 1227-ЗРК "О противодействии коррупции"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860" w:type="dxa"/>
          </w:tcPr>
          <w:p w:rsidR="000B6FB8" w:rsidRPr="00F57FD0" w:rsidRDefault="00F57FD0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системы мер противодействия коррупции в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Куганаволокском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860" w:type="dxa"/>
          </w:tcPr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1) совершенствование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коррупции в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Куганаволокском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, выявление и устранение коррупционных рисков;</w:t>
            </w:r>
          </w:p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2) повышение эффективности противодействия коррупции и совершенствование антикоррупционных механизмов в реализации кадровой политики органов местного самоуправления</w:t>
            </w:r>
            <w:r w:rsidR="00E973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FB8" w:rsidRPr="00F57FD0" w:rsidRDefault="000B6FB8" w:rsidP="00E97326">
            <w:pPr>
              <w:pStyle w:val="ConsPlusNormal"/>
              <w:tabs>
                <w:tab w:val="left" w:pos="38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3)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органах м</w:t>
            </w:r>
            <w:r w:rsidR="00E97326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самоуправления, муниципальных </w:t>
            </w: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учреждениях, </w:t>
            </w:r>
            <w:r w:rsidR="00E973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унитарных предприятиях, популяризацию в обществе антикоррупционных стандартов и развитие общественного правосознания;</w:t>
            </w:r>
          </w:p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4) расширение взаимодействия органов местного самоуправления с институтами гражданского общества по вопросам реализации антикоррупционной политики в </w:t>
            </w:r>
            <w:r w:rsidR="00E97326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, повышение эффективности мер по созданию условий для проявления общественных антикоррупционных инициатив;</w:t>
            </w:r>
          </w:p>
          <w:p w:rsidR="000B6FB8" w:rsidRPr="00F57FD0" w:rsidRDefault="000B6FB8" w:rsidP="00F57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5) совершенствование мер по противодействию коррупции в сфере закупок товаров, работ, услуг для обеспечения муниципальных нужд;</w:t>
            </w:r>
          </w:p>
          <w:p w:rsidR="000B6FB8" w:rsidRPr="00F57FD0" w:rsidRDefault="000B6FB8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6) развитие системы мониторинга эффективности </w:t>
            </w:r>
            <w:proofErr w:type="spellStart"/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Куганаволокском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="00E97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860" w:type="dxa"/>
          </w:tcPr>
          <w:p w:rsidR="000B6FB8" w:rsidRPr="00F57FD0" w:rsidRDefault="000B6FB8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860" w:type="dxa"/>
          </w:tcPr>
          <w:p w:rsidR="000B6FB8" w:rsidRPr="00F57FD0" w:rsidRDefault="00E97326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средств бюджета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финансовый год и плановый период</w:t>
            </w:r>
          </w:p>
        </w:tc>
      </w:tr>
      <w:tr w:rsidR="000B6FB8" w:rsidRPr="00F57FD0" w:rsidTr="00E97326">
        <w:tc>
          <w:tcPr>
            <w:tcW w:w="2172" w:type="dxa"/>
          </w:tcPr>
          <w:p w:rsidR="000B6FB8" w:rsidRPr="00F57FD0" w:rsidRDefault="000B6FB8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60" w:type="dxa"/>
          </w:tcPr>
          <w:p w:rsidR="000B6FB8" w:rsidRPr="00F57FD0" w:rsidRDefault="00F8797E" w:rsidP="00E973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>еализация Программы будет способствовать:</w:t>
            </w:r>
          </w:p>
          <w:p w:rsidR="00F8797E" w:rsidRDefault="000B6FB8" w:rsidP="00F87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1) предупреждению и выявлению коррупционных правонарушений в ходе исполнения бюджета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F879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FB8" w:rsidRPr="00F57FD0" w:rsidRDefault="000B6FB8" w:rsidP="00F87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16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повышению доверия общества к деятельности органов местного самоуправления</w:t>
            </w: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FB8" w:rsidRPr="00F57FD0" w:rsidRDefault="000B6FB8" w:rsidP="00F87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3) обеспечению реализации гражданами своих прав и свобод;</w:t>
            </w:r>
          </w:p>
          <w:p w:rsidR="000B6FB8" w:rsidRPr="00F57FD0" w:rsidRDefault="000B6FB8" w:rsidP="00F87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4) сокращению числа граждан, столкнувшихся с проявлениями коррупции в органах местного самоуправления;</w:t>
            </w:r>
          </w:p>
          <w:p w:rsidR="000B6FB8" w:rsidRPr="00F57FD0" w:rsidRDefault="000B6FB8" w:rsidP="00F87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D0">
              <w:rPr>
                <w:rFonts w:ascii="Times New Roman" w:hAnsi="Times New Roman" w:cs="Times New Roman"/>
                <w:sz w:val="24"/>
                <w:szCs w:val="24"/>
              </w:rPr>
              <w:t>5) повышению правовой культуры граждан, формированию в общественном сознании устойчивых моделей законопослушного поведения;</w:t>
            </w:r>
          </w:p>
          <w:p w:rsidR="000B6FB8" w:rsidRPr="00F57FD0" w:rsidRDefault="00F8797E" w:rsidP="00F879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) созданию условий и обеспечению участия институтов гражданского общества и населения в реализации </w:t>
            </w:r>
            <w:proofErr w:type="spellStart"/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Куганаволокском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="000B6FB8" w:rsidRPr="00F57F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FB8" w:rsidRPr="00F57FD0" w:rsidRDefault="000B6FB8" w:rsidP="00C16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FB8" w:rsidRPr="00E71B67" w:rsidRDefault="000B6FB8" w:rsidP="00F57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6FB8" w:rsidRPr="00E71B67" w:rsidRDefault="000B6FB8" w:rsidP="000B6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71B67">
        <w:rPr>
          <w:rFonts w:ascii="Times New Roman" w:hAnsi="Times New Roman" w:cs="Times New Roman"/>
          <w:b w:val="0"/>
          <w:sz w:val="24"/>
          <w:szCs w:val="24"/>
        </w:rPr>
        <w:t>Мероприятия Программы</w:t>
      </w:r>
    </w:p>
    <w:p w:rsidR="000B6FB8" w:rsidRDefault="000B6FB8" w:rsidP="000B6FB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766"/>
        <w:gridCol w:w="1701"/>
        <w:gridCol w:w="2948"/>
      </w:tblGrid>
      <w:tr w:rsidR="000B6FB8" w:rsidRPr="00E71B67" w:rsidTr="00E71B67">
        <w:tc>
          <w:tcPr>
            <w:tcW w:w="629" w:type="dxa"/>
          </w:tcPr>
          <w:p w:rsidR="000B6FB8" w:rsidRPr="00E71B67" w:rsidRDefault="000B6FB8" w:rsidP="00E71B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6" w:type="dxa"/>
          </w:tcPr>
          <w:p w:rsidR="000B6FB8" w:rsidRPr="00E71B67" w:rsidRDefault="000B6FB8" w:rsidP="00E71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0B6FB8" w:rsidRPr="00E71B67" w:rsidRDefault="000B6FB8" w:rsidP="00E71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948" w:type="dxa"/>
          </w:tcPr>
          <w:p w:rsidR="000B6FB8" w:rsidRPr="00E71B67" w:rsidRDefault="000B6FB8" w:rsidP="00E71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0B6FB8" w:rsidRPr="00E71B67" w:rsidTr="00E97326">
        <w:tc>
          <w:tcPr>
            <w:tcW w:w="9044" w:type="dxa"/>
            <w:gridSpan w:val="4"/>
          </w:tcPr>
          <w:p w:rsidR="000B6FB8" w:rsidRPr="00E71B67" w:rsidRDefault="000B6FB8" w:rsidP="00E71B6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правовых основ, установленных в целях противодействия коррупции, и организационных мер, направленных на противодействие коррупции в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Куганаволокском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, выявление и устранение коррупционных рисков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E71B67" w:rsidP="0096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6" w:type="dxa"/>
          </w:tcPr>
          <w:p w:rsidR="000B6FB8" w:rsidRPr="00E71B67" w:rsidRDefault="000B6FB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нормативных правовых актов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7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в целях реализации требований законодательства о противодействии коррупции</w:t>
            </w:r>
          </w:p>
        </w:tc>
        <w:tc>
          <w:tcPr>
            <w:tcW w:w="1701" w:type="dxa"/>
          </w:tcPr>
          <w:p w:rsidR="000B6FB8" w:rsidRPr="00E71B67" w:rsidRDefault="000B6FB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8" w:type="dxa"/>
          </w:tcPr>
          <w:p w:rsidR="000B6FB8" w:rsidRPr="00E71B67" w:rsidRDefault="00035658" w:rsidP="004F2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E71B67" w:rsidP="0096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6" w:type="dxa"/>
          </w:tcPr>
          <w:p w:rsidR="000B6FB8" w:rsidRPr="00E71B67" w:rsidRDefault="000B6FB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их проектов в соответствии с требованиями действующего законодательства</w:t>
            </w:r>
          </w:p>
        </w:tc>
        <w:tc>
          <w:tcPr>
            <w:tcW w:w="1701" w:type="dxa"/>
          </w:tcPr>
          <w:p w:rsidR="000B6FB8" w:rsidRPr="00E71B67" w:rsidRDefault="000B6FB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0B6FB8" w:rsidRPr="00E379BB" w:rsidRDefault="0074469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B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направление НПА на </w:t>
            </w:r>
            <w:proofErr w:type="spellStart"/>
            <w:r w:rsidRPr="00E379BB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E379B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в надзорные органы </w:t>
            </w:r>
            <w:r w:rsidR="00E379BB" w:rsidRPr="00E379B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6" w:type="dxa"/>
          </w:tcPr>
          <w:p w:rsidR="000B6FB8" w:rsidRPr="00E71B67" w:rsidRDefault="000B6FB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официальн</w:t>
            </w:r>
            <w:r w:rsidR="00E71B6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E71B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035658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0356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для обеспечения возможности проведения независимой антикоррупционной экспертизы</w:t>
            </w:r>
          </w:p>
        </w:tc>
        <w:tc>
          <w:tcPr>
            <w:tcW w:w="1701" w:type="dxa"/>
          </w:tcPr>
          <w:p w:rsidR="000B6FB8" w:rsidRPr="00E71B67" w:rsidRDefault="000B6FB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2948" w:type="dxa"/>
          </w:tcPr>
          <w:p w:rsidR="000B6FB8" w:rsidRPr="00E71B67" w:rsidRDefault="00035658" w:rsidP="00E71B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66" w:type="dxa"/>
          </w:tcPr>
          <w:p w:rsidR="000B6FB8" w:rsidRPr="004F2524" w:rsidRDefault="000B6FB8" w:rsidP="004F2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</w:t>
            </w:r>
            <w:r w:rsidR="004F2524" w:rsidRPr="004F2524">
              <w:rPr>
                <w:rFonts w:ascii="Times New Roman" w:hAnsi="Times New Roman" w:cs="Times New Roman"/>
                <w:sz w:val="24"/>
                <w:szCs w:val="24"/>
              </w:rPr>
              <w:t xml:space="preserve">Совета при администрации </w:t>
            </w:r>
            <w:proofErr w:type="spellStart"/>
            <w:r w:rsidR="005B70DB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5B70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F2524" w:rsidRPr="004F2524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на территории </w:t>
            </w:r>
            <w:proofErr w:type="spellStart"/>
            <w:r w:rsidR="005B70DB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5B70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F2524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материалов к заседаниям и </w:t>
            </w:r>
            <w:proofErr w:type="gramStart"/>
            <w:r w:rsidRPr="004F252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F252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принятых решений</w:t>
            </w:r>
          </w:p>
        </w:tc>
        <w:tc>
          <w:tcPr>
            <w:tcW w:w="1701" w:type="dxa"/>
          </w:tcPr>
          <w:p w:rsidR="000B6FB8" w:rsidRPr="00E71B67" w:rsidRDefault="000B6FB8" w:rsidP="004F2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  <w:r w:rsidR="005B70D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5B70DB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5B70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F2524" w:rsidRPr="004F2524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на территории </w:t>
            </w:r>
            <w:proofErr w:type="spellStart"/>
            <w:r w:rsidR="005B70DB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5B70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48" w:type="dxa"/>
          </w:tcPr>
          <w:p w:rsidR="000B6FB8" w:rsidRPr="00E71B67" w:rsidRDefault="005B70DB" w:rsidP="004F2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6" w:type="dxa"/>
          </w:tcPr>
          <w:p w:rsidR="000B6FB8" w:rsidRPr="00E71B67" w:rsidRDefault="000B6FB8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08BA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деятельности комиссии 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3308B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урегулированию конфликта интересов</w:t>
            </w:r>
          </w:p>
        </w:tc>
        <w:tc>
          <w:tcPr>
            <w:tcW w:w="1701" w:type="dxa"/>
          </w:tcPr>
          <w:p w:rsidR="000B6FB8" w:rsidRPr="00E71B67" w:rsidRDefault="000B6FB8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</w:tcPr>
          <w:p w:rsidR="000B6FB8" w:rsidRPr="00E379BB" w:rsidRDefault="00DC4858" w:rsidP="00E379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6" w:type="dxa"/>
          </w:tcPr>
          <w:p w:rsidR="000B6FB8" w:rsidRPr="00C24551" w:rsidRDefault="000B6FB8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5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реализация планов мероприятий по противодействию коррупции в </w:t>
            </w:r>
            <w:r w:rsidR="00C24551" w:rsidRPr="00C24551">
              <w:rPr>
                <w:rFonts w:ascii="Times New Roman" w:hAnsi="Times New Roman" w:cs="Times New Roman"/>
                <w:sz w:val="24"/>
                <w:szCs w:val="24"/>
              </w:rPr>
              <w:t>органе местного самоуправления</w:t>
            </w:r>
          </w:p>
        </w:tc>
        <w:tc>
          <w:tcPr>
            <w:tcW w:w="1701" w:type="dxa"/>
          </w:tcPr>
          <w:p w:rsidR="000B6FB8" w:rsidRPr="00E71B67" w:rsidRDefault="000B6FB8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0B6FB8" w:rsidRPr="00E71B67" w:rsidRDefault="005B70DB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6" w:type="dxa"/>
          </w:tcPr>
          <w:p w:rsidR="000B6FB8" w:rsidRPr="00C24551" w:rsidRDefault="000B6FB8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5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(с привлечением экспертного сообщества) проектов планов мероприятий по противодействию коррупции в </w:t>
            </w:r>
            <w:r w:rsidR="00C24551" w:rsidRPr="00C24551">
              <w:rPr>
                <w:rFonts w:ascii="Times New Roman" w:hAnsi="Times New Roman" w:cs="Times New Roman"/>
                <w:sz w:val="24"/>
                <w:szCs w:val="24"/>
              </w:rPr>
              <w:t>органе</w:t>
            </w:r>
            <w:r w:rsidR="003308BA" w:rsidRPr="00C24551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1701" w:type="dxa"/>
          </w:tcPr>
          <w:p w:rsidR="000B6FB8" w:rsidRPr="00E71B67" w:rsidRDefault="000B6FB8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8" w:type="dxa"/>
          </w:tcPr>
          <w:p w:rsidR="003308BA" w:rsidRPr="00E71B67" w:rsidRDefault="003308BA" w:rsidP="003308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B70DB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5B70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B6FB8" w:rsidRPr="00E71B67" w:rsidRDefault="000B6FB8" w:rsidP="00E71B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актуализация административных регламентов предоставления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701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8" w:type="dxa"/>
          </w:tcPr>
          <w:p w:rsidR="000B6FB8" w:rsidRPr="00E71B67" w:rsidRDefault="00257F33" w:rsidP="00705D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705D0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5D0C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705D0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6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актуализация административных регламентов осуществления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</w:t>
            </w:r>
          </w:p>
        </w:tc>
        <w:tc>
          <w:tcPr>
            <w:tcW w:w="1701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8" w:type="dxa"/>
          </w:tcPr>
          <w:p w:rsidR="000B6FB8" w:rsidRPr="00E71B67" w:rsidRDefault="00705D0C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97326">
        <w:tc>
          <w:tcPr>
            <w:tcW w:w="9044" w:type="dxa"/>
            <w:gridSpan w:val="4"/>
          </w:tcPr>
          <w:p w:rsidR="000B6FB8" w:rsidRPr="00E71B67" w:rsidRDefault="000B6FB8" w:rsidP="00257F3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коррупции и совершенствование антикоррупционных механизмов в реализации кадровой политики органов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6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48" w:type="dxa"/>
          </w:tcPr>
          <w:p w:rsidR="000B6FB8" w:rsidRPr="00E71B67" w:rsidRDefault="00C24551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6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впервые поступивших на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службу для замещения должностей, включенных в перечни должностей, установленные нормативными правовыми актами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1701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48" w:type="dxa"/>
          </w:tcPr>
          <w:p w:rsidR="000B6FB8" w:rsidRPr="00E71B67" w:rsidRDefault="00257F33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24551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C2455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257F33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лиц, замещающих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</w:t>
            </w:r>
            <w:r w:rsidR="00257F33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лиц, претендующих на замещение данных должностей, о положениях действующего законодательства о противодействии коррупции</w:t>
            </w:r>
          </w:p>
        </w:tc>
        <w:tc>
          <w:tcPr>
            <w:tcW w:w="1701" w:type="dxa"/>
          </w:tcPr>
          <w:p w:rsidR="000B6FB8" w:rsidRPr="00E71B67" w:rsidRDefault="000B6FB8" w:rsidP="0025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0B6FB8" w:rsidRPr="00E71B67" w:rsidRDefault="00C24551" w:rsidP="00C245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D24F2" w:rsidRPr="00E71B67" w:rsidTr="00E71B67">
        <w:tc>
          <w:tcPr>
            <w:tcW w:w="629" w:type="dxa"/>
          </w:tcPr>
          <w:p w:rsidR="008D24F2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24F2" w:rsidRPr="00E71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8D24F2" w:rsidRPr="00E71B67" w:rsidRDefault="008D24F2" w:rsidP="00BA14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</w:p>
        </w:tc>
        <w:tc>
          <w:tcPr>
            <w:tcW w:w="1701" w:type="dxa"/>
          </w:tcPr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2020,</w:t>
            </w:r>
          </w:p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2021,</w:t>
            </w:r>
          </w:p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</w:p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2023,</w:t>
            </w:r>
          </w:p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2024 годов</w:t>
            </w:r>
          </w:p>
        </w:tc>
        <w:tc>
          <w:tcPr>
            <w:tcW w:w="2948" w:type="dxa"/>
          </w:tcPr>
          <w:p w:rsidR="008D24F2" w:rsidRDefault="009A1E9A">
            <w:r>
              <w:t xml:space="preserve">Администрация </w:t>
            </w:r>
            <w:proofErr w:type="spellStart"/>
            <w:r>
              <w:t>Куганаволокского</w:t>
            </w:r>
            <w:proofErr w:type="spellEnd"/>
            <w:r>
              <w:t xml:space="preserve"> сельского поселения</w:t>
            </w:r>
          </w:p>
        </w:tc>
      </w:tr>
      <w:tr w:rsidR="008D24F2" w:rsidRPr="00E71B67" w:rsidTr="00E71B67">
        <w:tc>
          <w:tcPr>
            <w:tcW w:w="629" w:type="dxa"/>
          </w:tcPr>
          <w:p w:rsidR="008D24F2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8D24F2" w:rsidRPr="00E71B67" w:rsidRDefault="008D24F2" w:rsidP="00BA14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701" w:type="dxa"/>
          </w:tcPr>
          <w:p w:rsidR="008D24F2" w:rsidRPr="00E71B67" w:rsidRDefault="008D24F2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8D24F2" w:rsidRDefault="009A1E9A">
            <w:r>
              <w:t xml:space="preserve">Администрация </w:t>
            </w:r>
            <w:proofErr w:type="spellStart"/>
            <w:r>
              <w:t>Куганаволокского</w:t>
            </w:r>
            <w:proofErr w:type="spellEnd"/>
            <w: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BA14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возникновения конфликта интересов, одной из сторон которого являются лица, замещающие 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  <w:tc>
          <w:tcPr>
            <w:tcW w:w="1701" w:type="dxa"/>
          </w:tcPr>
          <w:p w:rsidR="000B6FB8" w:rsidRPr="00E71B67" w:rsidRDefault="000B6FB8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0B6FB8" w:rsidRPr="00E71B67" w:rsidRDefault="008D24F2" w:rsidP="009A1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9A1E9A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9A1E9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BA14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 и полноты сведений о доходах, об 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 и обязательствах имущественного характера, представленных лицами, замещающими 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и 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</w:p>
        </w:tc>
        <w:tc>
          <w:tcPr>
            <w:tcW w:w="1701" w:type="dxa"/>
          </w:tcPr>
          <w:p w:rsidR="000B6FB8" w:rsidRPr="00E71B67" w:rsidRDefault="000B6FB8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оснований</w:t>
            </w:r>
          </w:p>
        </w:tc>
        <w:tc>
          <w:tcPr>
            <w:tcW w:w="2948" w:type="dxa"/>
          </w:tcPr>
          <w:p w:rsidR="000B6FB8" w:rsidRPr="00E71B67" w:rsidRDefault="009A1E9A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8D24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лицами, замещающими 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и </w:t>
            </w:r>
            <w:r w:rsidR="008D24F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701" w:type="dxa"/>
          </w:tcPr>
          <w:p w:rsidR="000B6FB8" w:rsidRPr="00E71B67" w:rsidRDefault="000B6FB8" w:rsidP="008903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2948" w:type="dxa"/>
          </w:tcPr>
          <w:p w:rsidR="000B6FB8" w:rsidRPr="00E71B67" w:rsidRDefault="009A1E9A" w:rsidP="008903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0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8903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</w:t>
            </w:r>
            <w:r w:rsidR="0089034B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</w:t>
            </w:r>
            <w:r w:rsidR="0089034B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расходов их супруг (супругов) и несовершеннолетних детей доходу данных лиц и их супруг (супругов) в случаях и порядке, установленных законодательством</w:t>
            </w:r>
          </w:p>
        </w:tc>
        <w:tc>
          <w:tcPr>
            <w:tcW w:w="1701" w:type="dxa"/>
          </w:tcPr>
          <w:p w:rsidR="000B6FB8" w:rsidRPr="00E71B67" w:rsidRDefault="000B6FB8" w:rsidP="008903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2948" w:type="dxa"/>
          </w:tcPr>
          <w:p w:rsidR="000B6FB8" w:rsidRPr="00E71B67" w:rsidRDefault="009A1E9A" w:rsidP="008903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информации, содержащейся в Едином государственном реестре юридических лиц и в Едином государственном реестре индивидуальных предпринимателей, на предмет обеспечения соблюдения </w:t>
            </w:r>
            <w:r w:rsidR="0033602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требований, установленных федеральным законодательством в целях противодействия коррупции</w:t>
            </w:r>
          </w:p>
        </w:tc>
        <w:tc>
          <w:tcPr>
            <w:tcW w:w="1701" w:type="dxa"/>
          </w:tcPr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2020,</w:t>
            </w:r>
          </w:p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2021,</w:t>
            </w:r>
          </w:p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</w:p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2023,</w:t>
            </w:r>
          </w:p>
          <w:p w:rsidR="000B6FB8" w:rsidRPr="00E71B67" w:rsidRDefault="000B6FB8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2024 годов</w:t>
            </w:r>
          </w:p>
        </w:tc>
        <w:tc>
          <w:tcPr>
            <w:tcW w:w="2948" w:type="dxa"/>
          </w:tcPr>
          <w:p w:rsidR="000B6FB8" w:rsidRPr="00E71B67" w:rsidRDefault="009A1E9A" w:rsidP="003360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97326">
        <w:tc>
          <w:tcPr>
            <w:tcW w:w="9044" w:type="dxa"/>
            <w:gridSpan w:val="4"/>
          </w:tcPr>
          <w:p w:rsidR="000B6FB8" w:rsidRPr="00E71B67" w:rsidRDefault="000B6FB8" w:rsidP="009662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антикоррупционной политики в сфере закупок товаров, работ, услуг для обеспечения </w:t>
            </w:r>
            <w:r w:rsidR="0065567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нужд, в финансово-бюджетной сфере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6" w:type="dxa"/>
          </w:tcPr>
          <w:p w:rsidR="000B6FB8" w:rsidRPr="00E71B67" w:rsidRDefault="000B6FB8" w:rsidP="006556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и внешнего </w:t>
            </w:r>
            <w:r w:rsidR="0065567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контроля, </w:t>
            </w:r>
            <w:proofErr w:type="gramStart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      </w:r>
            <w:r w:rsidR="0065567E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нужд </w:t>
            </w:r>
          </w:p>
        </w:tc>
        <w:tc>
          <w:tcPr>
            <w:tcW w:w="1701" w:type="dxa"/>
          </w:tcPr>
          <w:p w:rsidR="000B6FB8" w:rsidRPr="00E71B67" w:rsidRDefault="000B6FB8" w:rsidP="006556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2948" w:type="dxa"/>
          </w:tcPr>
          <w:p w:rsidR="009A1E9A" w:rsidRDefault="009A1E9A" w:rsidP="009A1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0B6FB8" w:rsidRDefault="0065567E" w:rsidP="009A1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 и финансам администрации,</w:t>
            </w:r>
          </w:p>
          <w:p w:rsidR="0065567E" w:rsidRPr="00E71B67" w:rsidRDefault="0065567E" w:rsidP="009A1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 Пудожского муниципального района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0B6FB8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6" w:type="dxa"/>
          </w:tcPr>
          <w:p w:rsidR="000B6FB8" w:rsidRPr="00E71B67" w:rsidRDefault="0065567E" w:rsidP="006556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одведение итогов результатов осуществления внутреннего и внешнего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контроля, а также </w:t>
            </w:r>
            <w:proofErr w:type="gramStart"/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нужд </w:t>
            </w:r>
          </w:p>
        </w:tc>
        <w:tc>
          <w:tcPr>
            <w:tcW w:w="1701" w:type="dxa"/>
          </w:tcPr>
          <w:p w:rsidR="000B6FB8" w:rsidRPr="00E71B67" w:rsidRDefault="000B6FB8" w:rsidP="006556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48" w:type="dxa"/>
          </w:tcPr>
          <w:p w:rsidR="009A1E9A" w:rsidRDefault="009A1E9A" w:rsidP="009A1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65567E" w:rsidRDefault="0065567E" w:rsidP="009A1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экономике и финансам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администрации,</w:t>
            </w:r>
          </w:p>
          <w:p w:rsidR="000B6FB8" w:rsidRPr="00E71B67" w:rsidRDefault="0065567E" w:rsidP="009A1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 Пудожского муниципального района</w:t>
            </w:r>
          </w:p>
        </w:tc>
      </w:tr>
      <w:tr w:rsidR="000B6FB8" w:rsidRPr="00E71B67" w:rsidTr="00E97326">
        <w:tc>
          <w:tcPr>
            <w:tcW w:w="9044" w:type="dxa"/>
            <w:gridSpan w:val="4"/>
          </w:tcPr>
          <w:p w:rsidR="000B6FB8" w:rsidRPr="00E71B67" w:rsidRDefault="000B6FB8" w:rsidP="009F043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прозрачности деятельности органов </w:t>
            </w:r>
            <w:r w:rsidR="009F0434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FC10BF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FC10BF" w:rsidP="007515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сайта администрации со своевременным внесением необходимых сведений (предусмотренных законодательством и муниципальными нормативно-правовыми актами) в соответствующие разделы</w:t>
            </w:r>
          </w:p>
        </w:tc>
        <w:tc>
          <w:tcPr>
            <w:tcW w:w="1701" w:type="dxa"/>
          </w:tcPr>
          <w:p w:rsidR="000B6FB8" w:rsidRPr="00E71B67" w:rsidRDefault="000B6FB8" w:rsidP="004E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0B6FB8" w:rsidRPr="00E71B67" w:rsidRDefault="00FC10BF" w:rsidP="00BA14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B6FB8" w:rsidRPr="00E71B67" w:rsidTr="00E97326">
        <w:tc>
          <w:tcPr>
            <w:tcW w:w="9044" w:type="dxa"/>
            <w:gridSpan w:val="4"/>
          </w:tcPr>
          <w:p w:rsidR="000B6FB8" w:rsidRPr="00E71B67" w:rsidRDefault="000B6FB8" w:rsidP="004E0D4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образование и пропаганда</w:t>
            </w:r>
          </w:p>
        </w:tc>
      </w:tr>
      <w:tr w:rsidR="000B6FB8" w:rsidRPr="00E71B67" w:rsidTr="00E71B67">
        <w:tc>
          <w:tcPr>
            <w:tcW w:w="629" w:type="dxa"/>
          </w:tcPr>
          <w:p w:rsidR="000B6FB8" w:rsidRPr="00E71B67" w:rsidRDefault="00A60DDA" w:rsidP="0096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FB8" w:rsidRPr="00E71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0B6FB8" w:rsidRPr="00E71B67" w:rsidRDefault="00FC10BF" w:rsidP="00A60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материалов, пропагандирующих </w:t>
            </w:r>
            <w:r w:rsidR="00751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00F78">
              <w:rPr>
                <w:rFonts w:ascii="Times New Roman" w:hAnsi="Times New Roman" w:cs="Times New Roman"/>
                <w:sz w:val="24"/>
                <w:szCs w:val="24"/>
              </w:rPr>
              <w:t xml:space="preserve">терпимое отношение населения к коррупции на информационных стендах и </w:t>
            </w:r>
            <w:r w:rsidR="00751595">
              <w:rPr>
                <w:rFonts w:ascii="Times New Roman" w:hAnsi="Times New Roman" w:cs="Times New Roman"/>
                <w:sz w:val="24"/>
                <w:szCs w:val="24"/>
              </w:rPr>
              <w:t>в сети И</w:t>
            </w:r>
            <w:r w:rsidR="00D00F78">
              <w:rPr>
                <w:rFonts w:ascii="Times New Roman" w:hAnsi="Times New Roman" w:cs="Times New Roman"/>
                <w:sz w:val="24"/>
                <w:szCs w:val="24"/>
              </w:rPr>
              <w:t xml:space="preserve">нтернет </w:t>
            </w:r>
          </w:p>
        </w:tc>
        <w:tc>
          <w:tcPr>
            <w:tcW w:w="1701" w:type="dxa"/>
          </w:tcPr>
          <w:p w:rsidR="000B6FB8" w:rsidRPr="00E71B67" w:rsidRDefault="00D00F78" w:rsidP="00A60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948" w:type="dxa"/>
          </w:tcPr>
          <w:p w:rsidR="000B6FB8" w:rsidRPr="00E71B67" w:rsidRDefault="000B6FB8" w:rsidP="00A60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51595">
              <w:rPr>
                <w:rFonts w:ascii="Times New Roman" w:hAnsi="Times New Roman" w:cs="Times New Roman"/>
                <w:sz w:val="24"/>
                <w:szCs w:val="24"/>
              </w:rPr>
              <w:t>Куганаволокского</w:t>
            </w:r>
            <w:proofErr w:type="spellEnd"/>
            <w:r w:rsidR="0075159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4C3F3B" w:rsidRPr="00E71B67" w:rsidRDefault="004C3F3B" w:rsidP="00E71B67">
      <w:pPr>
        <w:jc w:val="both"/>
      </w:pPr>
    </w:p>
    <w:sectPr w:rsidR="004C3F3B" w:rsidRPr="00E71B67" w:rsidSect="0003565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3611F20"/>
    <w:multiLevelType w:val="hybridMultilevel"/>
    <w:tmpl w:val="3DC04580"/>
    <w:lvl w:ilvl="0" w:tplc="E758B09E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36EF3"/>
    <w:rsid w:val="00017FB0"/>
    <w:rsid w:val="000248B3"/>
    <w:rsid w:val="00035658"/>
    <w:rsid w:val="00036EF3"/>
    <w:rsid w:val="00057B4F"/>
    <w:rsid w:val="00076087"/>
    <w:rsid w:val="00081E67"/>
    <w:rsid w:val="000829A1"/>
    <w:rsid w:val="00097337"/>
    <w:rsid w:val="000A22B3"/>
    <w:rsid w:val="000B4289"/>
    <w:rsid w:val="000B6FB8"/>
    <w:rsid w:val="000C17CD"/>
    <w:rsid w:val="000F328D"/>
    <w:rsid w:val="001955AE"/>
    <w:rsid w:val="00197085"/>
    <w:rsid w:val="001A07BC"/>
    <w:rsid w:val="001C43E4"/>
    <w:rsid w:val="001D0FFA"/>
    <w:rsid w:val="00207A49"/>
    <w:rsid w:val="00230AF2"/>
    <w:rsid w:val="00257F33"/>
    <w:rsid w:val="002D214E"/>
    <w:rsid w:val="002D671F"/>
    <w:rsid w:val="00304042"/>
    <w:rsid w:val="0030545E"/>
    <w:rsid w:val="00325C31"/>
    <w:rsid w:val="003308BA"/>
    <w:rsid w:val="00336022"/>
    <w:rsid w:val="00351402"/>
    <w:rsid w:val="003700A4"/>
    <w:rsid w:val="003953B9"/>
    <w:rsid w:val="003F464C"/>
    <w:rsid w:val="004022BD"/>
    <w:rsid w:val="0043378B"/>
    <w:rsid w:val="00434C21"/>
    <w:rsid w:val="00473ECE"/>
    <w:rsid w:val="00486646"/>
    <w:rsid w:val="004A5FDE"/>
    <w:rsid w:val="004B79CF"/>
    <w:rsid w:val="004C3F3B"/>
    <w:rsid w:val="004C6F38"/>
    <w:rsid w:val="004E0D49"/>
    <w:rsid w:val="004F2524"/>
    <w:rsid w:val="00564D63"/>
    <w:rsid w:val="005B70DB"/>
    <w:rsid w:val="005F11FF"/>
    <w:rsid w:val="0061560A"/>
    <w:rsid w:val="006277EE"/>
    <w:rsid w:val="0065567E"/>
    <w:rsid w:val="006A0DA2"/>
    <w:rsid w:val="006A57BC"/>
    <w:rsid w:val="006A5FF2"/>
    <w:rsid w:val="006D673F"/>
    <w:rsid w:val="006E6782"/>
    <w:rsid w:val="00701D57"/>
    <w:rsid w:val="00705D0C"/>
    <w:rsid w:val="00744698"/>
    <w:rsid w:val="00751595"/>
    <w:rsid w:val="00785B91"/>
    <w:rsid w:val="007923D7"/>
    <w:rsid w:val="007B1210"/>
    <w:rsid w:val="008207DB"/>
    <w:rsid w:val="00821BB9"/>
    <w:rsid w:val="008459AF"/>
    <w:rsid w:val="0089034B"/>
    <w:rsid w:val="008A433D"/>
    <w:rsid w:val="008D24F2"/>
    <w:rsid w:val="008F24AA"/>
    <w:rsid w:val="009109C0"/>
    <w:rsid w:val="00932E5D"/>
    <w:rsid w:val="00966279"/>
    <w:rsid w:val="009833F4"/>
    <w:rsid w:val="00994296"/>
    <w:rsid w:val="009A1E9A"/>
    <w:rsid w:val="009B439F"/>
    <w:rsid w:val="009D695D"/>
    <w:rsid w:val="009F0434"/>
    <w:rsid w:val="00A06593"/>
    <w:rsid w:val="00A22AFF"/>
    <w:rsid w:val="00A60DDA"/>
    <w:rsid w:val="00A66106"/>
    <w:rsid w:val="00A72B7D"/>
    <w:rsid w:val="00A954CD"/>
    <w:rsid w:val="00AD1EE1"/>
    <w:rsid w:val="00AD5231"/>
    <w:rsid w:val="00AD6361"/>
    <w:rsid w:val="00AE007D"/>
    <w:rsid w:val="00AE17AF"/>
    <w:rsid w:val="00AF6BE8"/>
    <w:rsid w:val="00B20BEB"/>
    <w:rsid w:val="00B54546"/>
    <w:rsid w:val="00B7588C"/>
    <w:rsid w:val="00B85F11"/>
    <w:rsid w:val="00B94F0B"/>
    <w:rsid w:val="00BA144D"/>
    <w:rsid w:val="00BA2776"/>
    <w:rsid w:val="00BC29A4"/>
    <w:rsid w:val="00BE026A"/>
    <w:rsid w:val="00C1613D"/>
    <w:rsid w:val="00C16B54"/>
    <w:rsid w:val="00C24551"/>
    <w:rsid w:val="00C73A92"/>
    <w:rsid w:val="00C74CDB"/>
    <w:rsid w:val="00CF4D01"/>
    <w:rsid w:val="00CF71C7"/>
    <w:rsid w:val="00D00F78"/>
    <w:rsid w:val="00D4643A"/>
    <w:rsid w:val="00D60B89"/>
    <w:rsid w:val="00D66EDF"/>
    <w:rsid w:val="00D961CD"/>
    <w:rsid w:val="00DA1280"/>
    <w:rsid w:val="00DA7DFD"/>
    <w:rsid w:val="00DC0C0E"/>
    <w:rsid w:val="00DC2419"/>
    <w:rsid w:val="00DC4858"/>
    <w:rsid w:val="00DC50C7"/>
    <w:rsid w:val="00DF0373"/>
    <w:rsid w:val="00E36143"/>
    <w:rsid w:val="00E379BB"/>
    <w:rsid w:val="00E55738"/>
    <w:rsid w:val="00E70B43"/>
    <w:rsid w:val="00E71B67"/>
    <w:rsid w:val="00E87672"/>
    <w:rsid w:val="00E90ABB"/>
    <w:rsid w:val="00E97326"/>
    <w:rsid w:val="00EA1FAB"/>
    <w:rsid w:val="00ED2AB5"/>
    <w:rsid w:val="00F053A2"/>
    <w:rsid w:val="00F15578"/>
    <w:rsid w:val="00F256C1"/>
    <w:rsid w:val="00F27036"/>
    <w:rsid w:val="00F40C66"/>
    <w:rsid w:val="00F44D90"/>
    <w:rsid w:val="00F5727F"/>
    <w:rsid w:val="00F57FD0"/>
    <w:rsid w:val="00F82F20"/>
    <w:rsid w:val="00F8797E"/>
    <w:rsid w:val="00FB036F"/>
    <w:rsid w:val="00FC10BF"/>
    <w:rsid w:val="00FD490F"/>
    <w:rsid w:val="00FE60E9"/>
    <w:rsid w:val="00FF54BC"/>
    <w:rsid w:val="00FF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27F"/>
    <w:rPr>
      <w:sz w:val="24"/>
      <w:szCs w:val="24"/>
    </w:rPr>
  </w:style>
  <w:style w:type="paragraph" w:styleId="1">
    <w:name w:val="heading 1"/>
    <w:basedOn w:val="a"/>
    <w:next w:val="a"/>
    <w:qFormat/>
    <w:rsid w:val="00F572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572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5727F"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F5727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727F"/>
    <w:pPr>
      <w:jc w:val="both"/>
    </w:pPr>
    <w:rPr>
      <w:szCs w:val="20"/>
    </w:rPr>
  </w:style>
  <w:style w:type="paragraph" w:styleId="20">
    <w:name w:val="Body Text 2"/>
    <w:basedOn w:val="a"/>
    <w:rsid w:val="00F5727F"/>
    <w:pPr>
      <w:jc w:val="both"/>
    </w:pPr>
    <w:rPr>
      <w:b/>
      <w:bCs/>
    </w:rPr>
  </w:style>
  <w:style w:type="paragraph" w:styleId="30">
    <w:name w:val="Body Text 3"/>
    <w:basedOn w:val="a"/>
    <w:rsid w:val="00F5727F"/>
    <w:pPr>
      <w:jc w:val="both"/>
    </w:pPr>
    <w:rPr>
      <w:sz w:val="22"/>
    </w:rPr>
  </w:style>
  <w:style w:type="paragraph" w:customStyle="1" w:styleId="a4">
    <w:name w:val="Знак Знак Знак Знак"/>
    <w:basedOn w:val="a"/>
    <w:rsid w:val="00B5454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D67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7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Strong"/>
    <w:qFormat/>
    <w:rsid w:val="006D673F"/>
    <w:rPr>
      <w:b/>
      <w:bCs/>
    </w:rPr>
  </w:style>
  <w:style w:type="character" w:styleId="a6">
    <w:name w:val="Hyperlink"/>
    <w:rsid w:val="006D673F"/>
    <w:rPr>
      <w:color w:val="0000FF"/>
      <w:u w:val="single"/>
    </w:rPr>
  </w:style>
  <w:style w:type="paragraph" w:customStyle="1" w:styleId="ConsPlusCell">
    <w:name w:val="ConsPlusCell"/>
    <w:rsid w:val="006D67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D673F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6D6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Plain Text"/>
    <w:basedOn w:val="a"/>
    <w:link w:val="a8"/>
    <w:rsid w:val="00DF037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F037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059BF3612E610B6E8CD7686553600DE04DD1199E0B2D64B4C6ED76B936007FECE726A05C45DA1D4CCBBE99F340CB5728DD685B981885CNFh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D059BF3612E610B6E8CD7686553600DE01DD1098E4B2D64B4C6ED76B936007ECCE2A6605CC43A2DDD9EDB8D9N6h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D059BF3612E610B6E8CD608539610DD90F821F9EE0BC851F13358A3C9A6A50B9812B3A419150A2DCD9EFB1C56301B7N7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12352</CharactersWithSpaces>
  <SharedDoc>false</SharedDoc>
  <HLinks>
    <vt:vector size="18" baseType="variant"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consultantplus://offline/ref=ADC3823EAB0ACF61259AF378319C4959E959E83752799752BF1B4DAAnAO6I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consultantplus://offline/ref=ADC3823EAB0ACF61259AF378319C4959E150EE395373CA58B74241A8A1F46D86184C690A0C258400nEO0I</vt:lpwstr>
      </vt:variant>
      <vt:variant>
        <vt:lpwstr/>
      </vt:variant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consultantplus://offline/ref=ADC3823EAB0ACF61259AF378319C4959E150EE395373CA58B74241A8A1F46D86184C690A0C25840CnEO9I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Пользователь</cp:lastModifiedBy>
  <cp:revision>31</cp:revision>
  <cp:lastPrinted>2020-12-07T06:31:00Z</cp:lastPrinted>
  <dcterms:created xsi:type="dcterms:W3CDTF">2020-09-07T06:04:00Z</dcterms:created>
  <dcterms:modified xsi:type="dcterms:W3CDTF">2020-12-21T07:44:00Z</dcterms:modified>
</cp:coreProperties>
</file>