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99" w:rsidRDefault="00557599" w:rsidP="006B331F"/>
    <w:p w:rsidR="00557599" w:rsidRDefault="00557599" w:rsidP="00557599"/>
    <w:p w:rsidR="00CA7F3B" w:rsidRPr="00ED0FFC" w:rsidRDefault="00ED0FFC" w:rsidP="00ED0FFC">
      <w:pPr>
        <w:tabs>
          <w:tab w:val="left" w:pos="7695"/>
        </w:tabs>
      </w:pPr>
      <w:r>
        <w:tab/>
        <w:t xml:space="preserve">             </w:t>
      </w:r>
    </w:p>
    <w:p w:rsidR="00CA7F3B" w:rsidRPr="006232D1" w:rsidRDefault="003C7307" w:rsidP="006B33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55pt;margin-top:11.15pt;width:54.05pt;height:1in;z-index:251660288;visibility:visible;mso-wrap-edited:f">
            <v:imagedata r:id="rId8" o:title="" croptop="5385f" cropbottom="6296f" cropleft="5383f" cropright="6270f" blacklevel="9830f"/>
            <w10:wrap type="topAndBottom" anchorx="page"/>
          </v:shape>
          <o:OLEObject Type="Embed" ProgID="Word.Picture.8" ShapeID="_x0000_s1027" DrawAspect="Content" ObjectID="_1680952011" r:id="rId9"/>
        </w:pict>
      </w:r>
      <w:r w:rsidR="00CA7F3B" w:rsidRPr="006232D1">
        <w:t xml:space="preserve">                                                                  </w:t>
      </w:r>
    </w:p>
    <w:p w:rsidR="00CA7F3B" w:rsidRPr="00D92D80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CA7F3B" w:rsidRPr="00D92D80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 xml:space="preserve">                                         ПУДОЖСКИЙ МУНИЦИПАЛЬНЫЙ РАЙОН</w:t>
      </w:r>
    </w:p>
    <w:p w:rsidR="00CA7F3B" w:rsidRPr="00D92D80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 xml:space="preserve">                            СОВЕТ КУГАНАВОЛОКСКОГО СЕЛЬСКОГО ПОСЕЛЕНИЯ</w:t>
      </w:r>
    </w:p>
    <w:p w:rsidR="00CA7F3B" w:rsidRPr="00D92D80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Pr="00D92D80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0F2AFF">
        <w:rPr>
          <w:rFonts w:ascii="Times New Roman" w:hAnsi="Times New Roman"/>
          <w:b/>
          <w:sz w:val="24"/>
          <w:szCs w:val="24"/>
          <w:lang w:val="en-US"/>
        </w:rPr>
        <w:t>XX</w:t>
      </w:r>
      <w:r w:rsidR="00A44977" w:rsidRPr="00D92D80">
        <w:rPr>
          <w:rFonts w:ascii="Times New Roman" w:hAnsi="Times New Roman"/>
          <w:b/>
          <w:sz w:val="24"/>
          <w:szCs w:val="24"/>
          <w:lang w:val="en-US"/>
        </w:rPr>
        <w:t>X</w:t>
      </w:r>
      <w:r w:rsidR="000F2AFF">
        <w:rPr>
          <w:rFonts w:ascii="Times New Roman" w:hAnsi="Times New Roman"/>
          <w:b/>
          <w:sz w:val="24"/>
          <w:szCs w:val="24"/>
          <w:lang w:val="en-US"/>
        </w:rPr>
        <w:t>II</w:t>
      </w:r>
      <w:r w:rsidR="005026D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92D80">
        <w:rPr>
          <w:rFonts w:ascii="Times New Roman" w:hAnsi="Times New Roman"/>
          <w:b/>
          <w:sz w:val="24"/>
          <w:szCs w:val="24"/>
        </w:rPr>
        <w:t xml:space="preserve">  сессия </w:t>
      </w:r>
      <w:r w:rsidRPr="00D92D8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92D80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CA7F3B" w:rsidRPr="006232D1" w:rsidRDefault="00CA7F3B" w:rsidP="00CA7F3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7F3B" w:rsidRPr="005026D6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026D6">
        <w:rPr>
          <w:rFonts w:ascii="Times New Roman" w:hAnsi="Times New Roman"/>
          <w:b/>
          <w:sz w:val="24"/>
          <w:szCs w:val="24"/>
        </w:rPr>
        <w:t xml:space="preserve">РЕШЕНИЕ  </w:t>
      </w:r>
    </w:p>
    <w:p w:rsidR="00CA7F3B" w:rsidRPr="006232D1" w:rsidRDefault="00CA7F3B" w:rsidP="00CA7F3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7F3B" w:rsidRPr="004C4B9D" w:rsidRDefault="00FD51E6" w:rsidP="00CA7F3B">
      <w:pPr>
        <w:tabs>
          <w:tab w:val="left" w:pos="7710"/>
        </w:tabs>
        <w:rPr>
          <w:b/>
        </w:rPr>
      </w:pPr>
      <w:r w:rsidRPr="005026D6">
        <w:rPr>
          <w:b/>
        </w:rPr>
        <w:t xml:space="preserve">       </w:t>
      </w:r>
      <w:r w:rsidR="005026D6" w:rsidRPr="005026D6">
        <w:rPr>
          <w:b/>
        </w:rPr>
        <w:t>от</w:t>
      </w:r>
      <w:r w:rsidR="005026D6" w:rsidRPr="003960F4">
        <w:t xml:space="preserve"> </w:t>
      </w:r>
      <w:r w:rsidR="005026D6">
        <w:rPr>
          <w:b/>
        </w:rPr>
        <w:t>22 апреля</w:t>
      </w:r>
      <w:r w:rsidR="00557599">
        <w:rPr>
          <w:b/>
        </w:rPr>
        <w:t xml:space="preserve">  2021</w:t>
      </w:r>
      <w:r w:rsidR="00CA7F3B" w:rsidRPr="004C4B9D">
        <w:rPr>
          <w:b/>
        </w:rPr>
        <w:t xml:space="preserve"> года      </w:t>
      </w:r>
      <w:r w:rsidR="00CA7F3B" w:rsidRPr="004C4B9D">
        <w:rPr>
          <w:b/>
        </w:rPr>
        <w:tab/>
        <w:t>№</w:t>
      </w:r>
      <w:r w:rsidR="005026D6">
        <w:rPr>
          <w:b/>
        </w:rPr>
        <w:t>128</w:t>
      </w:r>
    </w:p>
    <w:p w:rsidR="00CA7F3B" w:rsidRDefault="00CA7F3B" w:rsidP="00CA7F3B">
      <w:pPr>
        <w:ind w:right="4087"/>
        <w:jc w:val="both"/>
        <w:rPr>
          <w:b/>
        </w:rPr>
      </w:pPr>
    </w:p>
    <w:p w:rsidR="005026D6" w:rsidRPr="004C4B9D" w:rsidRDefault="005026D6" w:rsidP="00CA7F3B">
      <w:pPr>
        <w:ind w:right="4087"/>
        <w:jc w:val="both"/>
        <w:rPr>
          <w:b/>
        </w:rPr>
      </w:pPr>
    </w:p>
    <w:p w:rsidR="00D4533C" w:rsidRPr="00D4533C" w:rsidRDefault="00A22BF7" w:rsidP="00D4533C">
      <w:pPr>
        <w:jc w:val="center"/>
        <w:rPr>
          <w:b/>
        </w:rPr>
      </w:pPr>
      <w:r w:rsidRPr="00D4533C">
        <w:rPr>
          <w:b/>
        </w:rPr>
        <w:t>О</w:t>
      </w:r>
      <w:r w:rsidR="001D1F1A" w:rsidRPr="00D4533C">
        <w:rPr>
          <w:b/>
        </w:rPr>
        <w:t>б утверждении</w:t>
      </w:r>
      <w:r w:rsidR="00D4533C" w:rsidRPr="00D4533C">
        <w:rPr>
          <w:b/>
        </w:rPr>
        <w:t xml:space="preserve"> Порядка владения, пользования и распоряжения муниципальным имуществом Куганаволокского сельского поселения</w:t>
      </w:r>
    </w:p>
    <w:p w:rsidR="00CA7F3B" w:rsidRPr="006232D1" w:rsidRDefault="00CA7F3B" w:rsidP="00CA7F3B">
      <w:pPr>
        <w:autoSpaceDE w:val="0"/>
        <w:autoSpaceDN w:val="0"/>
        <w:adjustRightInd w:val="0"/>
        <w:jc w:val="both"/>
      </w:pPr>
    </w:p>
    <w:p w:rsidR="00CA7F3B" w:rsidRPr="006232D1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>
        <w:t xml:space="preserve">           </w:t>
      </w:r>
      <w:r w:rsidRPr="00C94970">
        <w:t>В целях приведения в соответствие с действующим законодательством нормативной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>правовой базы</w:t>
      </w:r>
      <w:r>
        <w:t xml:space="preserve"> Куганаволокского</w:t>
      </w:r>
      <w:r w:rsidRPr="00C94970">
        <w:t xml:space="preserve"> сельского поселения в сфере управления и распоряжения муниципальной</w:t>
      </w:r>
      <w:r>
        <w:t xml:space="preserve"> </w:t>
      </w:r>
      <w:r w:rsidRPr="00C94970">
        <w:t>собственностью, в соответствии с Гражданским кодексом Российской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>Федерации, Земельным кодексом Российской Федерации, Жилищным кодексом Российской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>Федерации, Градостроительным кодексом Российской Федерации, Федеральным законом от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>6 октября 2003 года № 131-ФЗ "Об общих принципах организации местного самоуправления</w:t>
      </w:r>
    </w:p>
    <w:p w:rsid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 xml:space="preserve">в Российской Федерации", руководствуясь Уставом </w:t>
      </w:r>
      <w:r>
        <w:t>Куганаволокского сельского поселения</w:t>
      </w:r>
      <w:r w:rsidRPr="00C94970">
        <w:t xml:space="preserve">, </w:t>
      </w:r>
      <w:r>
        <w:t xml:space="preserve">       </w:t>
      </w:r>
    </w:p>
    <w:p w:rsid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>
        <w:t xml:space="preserve">            </w:t>
      </w:r>
      <w:r w:rsidRPr="00C94970">
        <w:t xml:space="preserve">Совет </w:t>
      </w:r>
      <w:r>
        <w:t>Куганаволокского сельского поселения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</w:p>
    <w:p w:rsidR="00C94970" w:rsidRPr="005026D6" w:rsidRDefault="00C94970" w:rsidP="00C94970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 xml:space="preserve">            </w:t>
      </w:r>
      <w:r w:rsidRPr="005026D6">
        <w:rPr>
          <w:b/>
        </w:rPr>
        <w:t>РЕШИЛ: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>1. Утвердить Порядок управления и распоряжения имуществом, находящимся в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 xml:space="preserve">муниципальной собственности </w:t>
      </w:r>
      <w:r>
        <w:t xml:space="preserve">Куганаволокского сельского поселения </w:t>
      </w:r>
      <w:r w:rsidRPr="00C94970">
        <w:t>(прилагается</w:t>
      </w:r>
      <w:r>
        <w:t>);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</w:pPr>
      <w:r w:rsidRPr="00C94970">
        <w:t xml:space="preserve">2. Направить вышеуказанный нормативный правовой акт главе </w:t>
      </w:r>
      <w:r>
        <w:t xml:space="preserve">Куганаволокского сельского поселения </w:t>
      </w:r>
      <w:r w:rsidRPr="00C94970">
        <w:t>для подписания и официального опубликования</w:t>
      </w:r>
      <w:r>
        <w:t>;</w:t>
      </w:r>
    </w:p>
    <w:p w:rsidR="00C94970" w:rsidRPr="00C94970" w:rsidRDefault="00C94970" w:rsidP="00C9497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94970">
        <w:rPr>
          <w:color w:val="000000"/>
        </w:rPr>
        <w:t>3. Настоящее решение вступает в силу с даты его подписания.</w:t>
      </w:r>
    </w:p>
    <w:p w:rsidR="002705F9" w:rsidRPr="006232D1" w:rsidRDefault="002705F9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052E74" w:rsidRDefault="00052E74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ED0FFC" w:rsidRDefault="00ED0FFC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ED0FFC" w:rsidRPr="006232D1" w:rsidRDefault="00ED0FFC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D8477B" w:rsidRPr="006232D1" w:rsidRDefault="001D1F1A" w:rsidP="00C94970">
      <w:pPr>
        <w:autoSpaceDE w:val="0"/>
        <w:autoSpaceDN w:val="0"/>
        <w:adjustRightInd w:val="0"/>
        <w:spacing w:line="276" w:lineRule="auto"/>
        <w:ind w:left="567"/>
        <w:jc w:val="both"/>
      </w:pPr>
      <w:r>
        <w:t>Исполняющий обязанности Председателя</w:t>
      </w:r>
      <w:r w:rsidR="00052E74" w:rsidRPr="006232D1">
        <w:t xml:space="preserve"> Совета</w:t>
      </w:r>
    </w:p>
    <w:p w:rsidR="00052E74" w:rsidRPr="006232D1" w:rsidRDefault="00052E74" w:rsidP="00C94970">
      <w:pPr>
        <w:autoSpaceDE w:val="0"/>
        <w:autoSpaceDN w:val="0"/>
        <w:adjustRightInd w:val="0"/>
        <w:spacing w:line="276" w:lineRule="auto"/>
        <w:ind w:left="567"/>
        <w:jc w:val="both"/>
      </w:pPr>
      <w:r w:rsidRPr="006232D1">
        <w:t xml:space="preserve">Куганаволокского сельского поселения                                 </w:t>
      </w:r>
      <w:r w:rsidR="001D1F1A">
        <w:t xml:space="preserve">              В.В.Мальберг</w:t>
      </w:r>
    </w:p>
    <w:p w:rsidR="00052E74" w:rsidRPr="006232D1" w:rsidRDefault="00052E74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052E74" w:rsidRDefault="00052E74" w:rsidP="00C94970">
      <w:pPr>
        <w:autoSpaceDE w:val="0"/>
        <w:autoSpaceDN w:val="0"/>
        <w:adjustRightInd w:val="0"/>
        <w:spacing w:line="276" w:lineRule="auto"/>
        <w:ind w:left="567"/>
        <w:jc w:val="both"/>
      </w:pPr>
      <w:r w:rsidRPr="006232D1">
        <w:t xml:space="preserve">Глава Куганаволокского сельского поселения                 </w:t>
      </w:r>
      <w:r w:rsidR="001D1F1A">
        <w:t xml:space="preserve">                   И.П.Пафнучев</w:t>
      </w:r>
    </w:p>
    <w:p w:rsidR="00C94970" w:rsidRDefault="00C94970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715B06" w:rsidRDefault="00715B06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715B06" w:rsidRDefault="00715B06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C94970" w:rsidRDefault="00C94970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ED0FFC" w:rsidRDefault="00ED0FFC" w:rsidP="00C94970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C94970" w:rsidRPr="003960F4" w:rsidRDefault="00F15071" w:rsidP="00F15071">
      <w:pPr>
        <w:autoSpaceDE w:val="0"/>
        <w:autoSpaceDN w:val="0"/>
        <w:adjustRightInd w:val="0"/>
        <w:spacing w:line="276" w:lineRule="auto"/>
        <w:ind w:left="567"/>
        <w:jc w:val="right"/>
        <w:rPr>
          <w:b/>
        </w:rPr>
      </w:pPr>
      <w:r w:rsidRPr="003960F4">
        <w:rPr>
          <w:b/>
        </w:rPr>
        <w:t>Приложение к Решению Совета</w:t>
      </w:r>
    </w:p>
    <w:p w:rsidR="00F15071" w:rsidRPr="003960F4" w:rsidRDefault="00F15071" w:rsidP="00F15071">
      <w:pPr>
        <w:autoSpaceDE w:val="0"/>
        <w:autoSpaceDN w:val="0"/>
        <w:adjustRightInd w:val="0"/>
        <w:spacing w:line="276" w:lineRule="auto"/>
        <w:ind w:left="567"/>
        <w:jc w:val="right"/>
        <w:rPr>
          <w:b/>
        </w:rPr>
      </w:pPr>
      <w:r w:rsidRPr="003960F4">
        <w:rPr>
          <w:b/>
        </w:rPr>
        <w:t>Куганаволокского сельского поселения</w:t>
      </w:r>
    </w:p>
    <w:p w:rsidR="00F15071" w:rsidRPr="003960F4" w:rsidRDefault="005026D6" w:rsidP="00F15071">
      <w:pPr>
        <w:autoSpaceDE w:val="0"/>
        <w:autoSpaceDN w:val="0"/>
        <w:adjustRightInd w:val="0"/>
        <w:spacing w:line="276" w:lineRule="auto"/>
        <w:ind w:left="567"/>
        <w:jc w:val="right"/>
        <w:rPr>
          <w:b/>
        </w:rPr>
      </w:pPr>
      <w:r w:rsidRPr="003960F4">
        <w:rPr>
          <w:b/>
        </w:rPr>
        <w:t>от 22.04</w:t>
      </w:r>
      <w:r w:rsidR="00F15071" w:rsidRPr="003960F4">
        <w:rPr>
          <w:b/>
        </w:rPr>
        <w:t>.2021г. №</w:t>
      </w:r>
      <w:r w:rsidRPr="003960F4">
        <w:rPr>
          <w:b/>
        </w:rPr>
        <w:t>128</w:t>
      </w:r>
    </w:p>
    <w:p w:rsidR="00F15071" w:rsidRPr="00F15071" w:rsidRDefault="00F15071" w:rsidP="00F15071">
      <w:pPr>
        <w:autoSpaceDE w:val="0"/>
        <w:autoSpaceDN w:val="0"/>
        <w:adjustRightInd w:val="0"/>
        <w:spacing w:line="276" w:lineRule="auto"/>
        <w:ind w:left="567"/>
        <w:jc w:val="right"/>
      </w:pPr>
    </w:p>
    <w:p w:rsidR="00C94970" w:rsidRPr="00F15071" w:rsidRDefault="00C94970" w:rsidP="00C949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5071">
        <w:rPr>
          <w:b/>
          <w:color w:val="000000"/>
          <w:sz w:val="28"/>
          <w:szCs w:val="28"/>
        </w:rPr>
        <w:t>Порядок управления и распоряжения имуществом,</w:t>
      </w:r>
    </w:p>
    <w:p w:rsidR="00C94970" w:rsidRPr="00F15071" w:rsidRDefault="00C94970" w:rsidP="00C949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5071">
        <w:rPr>
          <w:b/>
          <w:color w:val="000000"/>
          <w:sz w:val="28"/>
          <w:szCs w:val="28"/>
        </w:rPr>
        <w:t>находящимся в муниципальной собственности Куганаволокского сельского поселения</w:t>
      </w:r>
    </w:p>
    <w:p w:rsidR="00C94970" w:rsidRPr="00F15071" w:rsidRDefault="00C94970" w:rsidP="00C9497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94970" w:rsidRPr="005026D6" w:rsidRDefault="00C94970" w:rsidP="005026D6">
      <w:pPr>
        <w:pStyle w:val="a4"/>
        <w:numPr>
          <w:ilvl w:val="0"/>
          <w:numId w:val="39"/>
        </w:numPr>
        <w:autoSpaceDE w:val="0"/>
        <w:autoSpaceDN w:val="0"/>
        <w:adjustRightInd w:val="0"/>
        <w:jc w:val="center"/>
        <w:rPr>
          <w:b/>
          <w:color w:val="000000"/>
        </w:rPr>
      </w:pPr>
      <w:r w:rsidRPr="005026D6">
        <w:rPr>
          <w:b/>
          <w:color w:val="000000"/>
        </w:rPr>
        <w:t>Общие положения</w:t>
      </w:r>
    </w:p>
    <w:p w:rsidR="00F15071" w:rsidRPr="00F15071" w:rsidRDefault="00F15071" w:rsidP="00F15071">
      <w:pPr>
        <w:pStyle w:val="a4"/>
        <w:autoSpaceDE w:val="0"/>
        <w:autoSpaceDN w:val="0"/>
        <w:adjustRightInd w:val="0"/>
        <w:rPr>
          <w:b/>
          <w:color w:val="000000"/>
        </w:rPr>
      </w:pP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1.1. Настоящий Порядок управления и распоряжения имуществом, находящимся в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 xml:space="preserve">муниципальной собственности </w:t>
      </w:r>
      <w:r w:rsidR="00F15071">
        <w:t xml:space="preserve">Куганаволокского сельского поселения </w:t>
      </w:r>
      <w:r w:rsidRPr="00C94970">
        <w:t>(далее - Порядок)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разработан в соответствии с Гражданским кодексом Российской Федерации, Земельным</w:t>
      </w:r>
      <w:r w:rsidR="00F15071">
        <w:t xml:space="preserve"> </w:t>
      </w:r>
      <w:r w:rsidRPr="00C94970">
        <w:t>кодексом Российской Федерации, Федеральными законами: от 6 октября 2003 года № 131-ФЗ "Об общих принципах организации местного самоуправления в Российской</w:t>
      </w:r>
      <w:r w:rsidR="00F15071">
        <w:t xml:space="preserve"> </w:t>
      </w:r>
      <w:r w:rsidRPr="00C94970">
        <w:t>Федерации", от 26 июля 2006 года № 135-ФЗ "О защите конкуренции", от 22 июля 2008 года</w:t>
      </w:r>
      <w:r w:rsidR="00F15071">
        <w:t xml:space="preserve"> </w:t>
      </w:r>
      <w:r w:rsidRPr="00C94970">
        <w:t>№ 159-ФЗ "Об особенностях отчуждения недвижимого имущества, находящегося в</w:t>
      </w:r>
      <w:r w:rsidR="00F15071">
        <w:t xml:space="preserve"> </w:t>
      </w:r>
      <w:r w:rsidRPr="00C94970">
        <w:t>государственной собственности субъектов Российской Федерации или в муниципальной</w:t>
      </w:r>
      <w:r w:rsidR="00F15071">
        <w:t xml:space="preserve"> </w:t>
      </w:r>
      <w:r w:rsidRPr="00C94970">
        <w:t>собственности и арендуемого субъектами малого и среднего предпринимательства, и о</w:t>
      </w:r>
      <w:r w:rsidR="00F15071">
        <w:t xml:space="preserve"> </w:t>
      </w:r>
      <w:r w:rsidRPr="00C94970">
        <w:t>внесении изменений в отдельные законодательные акты Российской Федерации", от 21</w:t>
      </w:r>
      <w:r w:rsidR="00F15071">
        <w:t xml:space="preserve"> </w:t>
      </w:r>
      <w:r w:rsidRPr="00C94970">
        <w:t>июля 2005 года № 115-ФЗ "О концессионных соглашениях", от 14 ноября 2002 года № 161-ФЗ "О государственных и муниципальных унитарных предприятиях", Законом Российской</w:t>
      </w:r>
      <w:r w:rsidR="00F15071">
        <w:t xml:space="preserve"> </w:t>
      </w:r>
      <w:r w:rsidRPr="00C94970">
        <w:t>Федерации от 4 июля 1991 года № 1541-1 "О приватизации жилищного фонда в Российской</w:t>
      </w:r>
      <w:r w:rsidR="00F15071">
        <w:t xml:space="preserve"> </w:t>
      </w:r>
      <w:r w:rsidRPr="00C94970">
        <w:t>Федерации", Приказом Минэкономразвития Российской Федерации от 30 августа 2011 года</w:t>
      </w:r>
      <w:r w:rsidR="00F15071">
        <w:t xml:space="preserve"> </w:t>
      </w:r>
      <w:r w:rsidRPr="00C94970">
        <w:t>№ 424 "Об утверждении порядка ведения органами местного самоуправления реестров</w:t>
      </w:r>
      <w:r w:rsidR="00F15071">
        <w:t xml:space="preserve"> </w:t>
      </w:r>
      <w:r w:rsidRPr="00C94970">
        <w:t xml:space="preserve">муниципального имущества", Уставом </w:t>
      </w:r>
      <w:r w:rsidR="00F15071">
        <w:t xml:space="preserve">Куганаволокского сельского поселения </w:t>
      </w:r>
      <w:r w:rsidRPr="00C94970">
        <w:t>(далее - Устав сельского</w:t>
      </w:r>
      <w:r w:rsidR="00F15071">
        <w:t xml:space="preserve"> </w:t>
      </w:r>
      <w:r w:rsidRPr="00C94970">
        <w:t>поселения).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1.2. Настоящий Порядок определяет порядок управления и распоряжения</w:t>
      </w:r>
      <w:r w:rsidR="00F15071">
        <w:t xml:space="preserve"> </w:t>
      </w:r>
      <w:r w:rsidRPr="00C94970">
        <w:t xml:space="preserve">муниципальным имуществом </w:t>
      </w:r>
      <w:r w:rsidR="00F15071">
        <w:t xml:space="preserve">Куганаволокского сельского поселения </w:t>
      </w:r>
      <w:r w:rsidRPr="00C94970">
        <w:t xml:space="preserve">(далее </w:t>
      </w:r>
      <w:r w:rsidR="00F15071">
        <w:t>–</w:t>
      </w:r>
      <w:r w:rsidR="00E574F3">
        <w:t xml:space="preserve"> Поселение</w:t>
      </w:r>
      <w:r w:rsidRPr="00C94970">
        <w:t>).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1.3. В настоящем Порядке используются следующие понятия: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1.3.1. Муниципальное имущество - движимое и недвижимое имущество,</w:t>
      </w:r>
      <w:r w:rsidR="00F15071">
        <w:t xml:space="preserve"> </w:t>
      </w:r>
      <w:r w:rsidRPr="00C94970">
        <w:t>находящееся в муниципальной собственности, предназначенное для решения вопросов</w:t>
      </w:r>
      <w:r w:rsidR="00F15071">
        <w:t xml:space="preserve"> </w:t>
      </w:r>
      <w:r w:rsidRPr="00C94970">
        <w:t>местного значения, обеспечения деятельности органов местного самоуправления и</w:t>
      </w:r>
      <w:r w:rsidR="00F15071">
        <w:t xml:space="preserve"> </w:t>
      </w:r>
      <w:r w:rsidRPr="00C94970">
        <w:t>должностных лиц местного самоуправления, муниципальных служащих, работников</w:t>
      </w:r>
      <w:r w:rsidR="00F15071">
        <w:t xml:space="preserve"> </w:t>
      </w:r>
      <w:r w:rsidRPr="00C94970">
        <w:t>муниципальных предприятий и учреждений в соответствии с нормативными правовыми</w:t>
      </w:r>
      <w:r w:rsidR="00F15071">
        <w:t xml:space="preserve"> </w:t>
      </w:r>
      <w:r w:rsidRPr="00C94970">
        <w:t>актами сельского поселения, и иное имущество в соответствии с действующим</w:t>
      </w:r>
      <w:r w:rsidR="00F15071">
        <w:t xml:space="preserve"> </w:t>
      </w:r>
      <w:r w:rsidRPr="00C94970">
        <w:t>законодательством.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1.3.2. Управление муниципальным имуществом - совокупность эффективных действий</w:t>
      </w:r>
      <w:r w:rsidR="00715B06">
        <w:t xml:space="preserve"> </w:t>
      </w:r>
      <w:r w:rsidRPr="00C94970">
        <w:t>собственника или уполномоченного собственником органа по учету, владению,</w:t>
      </w:r>
      <w:r w:rsidR="00F15071">
        <w:t xml:space="preserve"> </w:t>
      </w:r>
      <w:r w:rsidRPr="00C94970">
        <w:t>пользованию, распоряжению муниципальным имуществом, направленных на сохранение</w:t>
      </w:r>
      <w:r w:rsidR="00F15071">
        <w:t xml:space="preserve"> </w:t>
      </w:r>
      <w:r w:rsidRPr="00C94970">
        <w:t>основных качеств, обеспечение надлежащего содержания муниципального имущества или</w:t>
      </w:r>
      <w:r w:rsidR="00F15071">
        <w:t xml:space="preserve"> </w:t>
      </w:r>
      <w:r w:rsidRPr="00C94970">
        <w:t>его приращение, процесс принятия и исполнения решений, осуществляемый органами</w:t>
      </w:r>
      <w:r w:rsidR="00F15071">
        <w:t xml:space="preserve"> </w:t>
      </w:r>
      <w:r w:rsidRPr="00C94970">
        <w:t>местного самоуправления по вопросам, связанным с установлением правил, условий</w:t>
      </w:r>
      <w:r w:rsidR="00F15071">
        <w:t xml:space="preserve"> </w:t>
      </w:r>
      <w:r w:rsidRPr="00C94970">
        <w:t>использования муниципального имущества.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1.3.3. Муниципальное унитарное предприятие - коммерческая организация,</w:t>
      </w:r>
      <w:r w:rsidR="00F15071">
        <w:t xml:space="preserve"> </w:t>
      </w:r>
      <w:r w:rsidRPr="00C94970">
        <w:t>созданная уполномоченным органом сельского поселения и не наделенная правом</w:t>
      </w:r>
      <w:r w:rsidR="00F15071">
        <w:t xml:space="preserve"> </w:t>
      </w:r>
      <w:r w:rsidRPr="00C94970">
        <w:t>собственности на закрепленное за ним собственником имущество. Имущество</w:t>
      </w:r>
      <w:r w:rsidR="00F15071">
        <w:t xml:space="preserve"> </w:t>
      </w:r>
      <w:r w:rsidRPr="00C94970">
        <w:t>муниципального унитарного предприятия является неделимым и не может быть</w:t>
      </w:r>
      <w:r w:rsidR="00F15071">
        <w:t xml:space="preserve"> </w:t>
      </w:r>
      <w:r w:rsidRPr="00C94970">
        <w:t>распределено по вкладам (долям, паям), в том числе между работниками предприятия.</w:t>
      </w:r>
    </w:p>
    <w:p w:rsidR="00C94970" w:rsidRPr="00C94970" w:rsidRDefault="00C94970" w:rsidP="00F15071">
      <w:pPr>
        <w:autoSpaceDE w:val="0"/>
        <w:autoSpaceDN w:val="0"/>
        <w:adjustRightInd w:val="0"/>
        <w:jc w:val="both"/>
      </w:pPr>
      <w:r w:rsidRPr="00C94970">
        <w:t>1.3.4. Муниципальное учреждение - организация, созданная по решению главы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сельского поселения для осуществления управленческих, социально-культурных или иных</w:t>
      </w:r>
      <w:r w:rsidR="00715B06">
        <w:t xml:space="preserve"> </w:t>
      </w:r>
      <w:r w:rsidRPr="00C94970">
        <w:t>функций некоммерческого характера и финансируемая за счет средств местного бюджета.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Существует три типа муниципальных учреждений: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муниципальное автономное учреждение - некоммерческая организация,</w:t>
      </w:r>
      <w:r w:rsidR="00F15071">
        <w:t xml:space="preserve"> </w:t>
      </w:r>
      <w:r w:rsidRPr="00C94970">
        <w:t>созданная уполномоченным органом сельского поселения для выполнения работ, оказания</w:t>
      </w:r>
      <w:r w:rsidR="00F15071">
        <w:t xml:space="preserve"> </w:t>
      </w:r>
      <w:r w:rsidRPr="00C94970">
        <w:t xml:space="preserve">услуг с целью </w:t>
      </w:r>
      <w:r w:rsidRPr="00C94970">
        <w:lastRenderedPageBreak/>
        <w:t>осуществления предусмотренных законодательством Российской Федерации</w:t>
      </w:r>
      <w:r w:rsidR="00F15071">
        <w:t xml:space="preserve"> </w:t>
      </w:r>
      <w:r w:rsidRPr="00C94970">
        <w:t>полномочий органов местного самоуправления в сферах науки, образования,</w:t>
      </w:r>
      <w:r w:rsidR="00F15071">
        <w:t xml:space="preserve"> </w:t>
      </w:r>
      <w:r w:rsidRPr="00C94970">
        <w:t>здравоохранения, культуры, средств массовой информации, социальной защиты, занятости</w:t>
      </w:r>
      <w:r w:rsidR="00F15071">
        <w:t xml:space="preserve"> </w:t>
      </w:r>
      <w:r w:rsidRPr="00C94970">
        <w:t>населения, физической культуры и спорта, а также иных сферах. Автономное учреждение</w:t>
      </w:r>
      <w:r w:rsidR="00F15071">
        <w:t xml:space="preserve"> </w:t>
      </w:r>
      <w:r w:rsidRPr="00C94970">
        <w:t>является юридическим лицом и от своего имени может приобретать и осуществлять</w:t>
      </w:r>
      <w:r w:rsidR="00F15071">
        <w:t xml:space="preserve"> </w:t>
      </w:r>
      <w:r w:rsidRPr="00C94970">
        <w:t>имущественные и личные неимущественные права, нести обязанности, быть истцом и</w:t>
      </w:r>
      <w:r w:rsidR="00F15071">
        <w:t xml:space="preserve"> </w:t>
      </w:r>
      <w:r w:rsidRPr="00C94970">
        <w:t>ответчиком в суде. Муниципальное автономное учреждение может быть создано путем</w:t>
      </w:r>
      <w:r w:rsidR="00F15071">
        <w:t xml:space="preserve"> </w:t>
      </w:r>
      <w:r w:rsidRPr="00C94970">
        <w:t>учреждения либо изменения типа существующего муниципального учреждения.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муниципальное бюджетное учреждение - некоммерческая организация,</w:t>
      </w:r>
      <w:r w:rsidR="00F15071">
        <w:t xml:space="preserve"> </w:t>
      </w:r>
      <w:r w:rsidRPr="00C94970">
        <w:t>созданная уполномоченным органом сельского поселения для выполнения работ, оказания</w:t>
      </w:r>
      <w:r w:rsidR="00F15071">
        <w:t xml:space="preserve"> </w:t>
      </w:r>
      <w:r w:rsidRPr="00C94970">
        <w:t>услуг в целях обеспечения реализации предусмотренных законодательством Российской</w:t>
      </w:r>
      <w:r w:rsidR="00F15071">
        <w:t xml:space="preserve"> </w:t>
      </w:r>
      <w:r w:rsidRPr="00C94970">
        <w:t>Федерации полномочий органов местного самоуправления в сферах науки, образования,</w:t>
      </w:r>
      <w:r w:rsidR="00F15071">
        <w:t xml:space="preserve"> </w:t>
      </w:r>
      <w:r w:rsidRPr="00C94970">
        <w:t>здравоохранения, культуры, социальной защиты, занятости населения, физической</w:t>
      </w:r>
      <w:r w:rsidR="00F15071">
        <w:t xml:space="preserve"> </w:t>
      </w:r>
      <w:r w:rsidRPr="00C94970">
        <w:t>культуры и спорта, а также в иных сферах.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муниципальное казенное учреждение - муниципальное учреждение,</w:t>
      </w:r>
      <w:r w:rsidR="00F15071">
        <w:t xml:space="preserve"> </w:t>
      </w:r>
      <w:r w:rsidRPr="00C94970">
        <w:t>осуществляющее оказание муниципальных услуг, выполнение работ и (или) исполнение</w:t>
      </w:r>
      <w:r w:rsidR="00F15071">
        <w:t xml:space="preserve"> </w:t>
      </w:r>
      <w:r w:rsidRPr="00C94970">
        <w:t>муниципальных функций в целях обеспечения реализации предусмотренных</w:t>
      </w:r>
      <w:r w:rsidR="00F15071">
        <w:t xml:space="preserve"> </w:t>
      </w:r>
      <w:r w:rsidRPr="00C94970">
        <w:t>законодательством Российской Федерации полномочий органов местного самоуправления,</w:t>
      </w:r>
      <w:r w:rsidR="00F15071">
        <w:t xml:space="preserve"> </w:t>
      </w:r>
      <w:r w:rsidRPr="00C94970">
        <w:t>финансовое обеспечение деятельности которого осуществляется за счет средств местного</w:t>
      </w:r>
      <w:r w:rsidR="00F15071">
        <w:t xml:space="preserve"> </w:t>
      </w:r>
      <w:r w:rsidRPr="00C94970">
        <w:t>бюджета на основании бюджетной сметы.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1.3.5. Муниципальная казна - средства местного бюджета и иное муниципальное</w:t>
      </w:r>
      <w:r w:rsidR="003B51FE">
        <w:t xml:space="preserve"> </w:t>
      </w:r>
      <w:r w:rsidRPr="00C94970">
        <w:t>имущество, не закрепленное за муниципальными предприятиями и учреждениями.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2. Основания возникновения (прекращения) права муниципальной</w:t>
      </w:r>
      <w:r w:rsidR="00F15071" w:rsidRPr="00F15071">
        <w:rPr>
          <w:b/>
        </w:rPr>
        <w:t xml:space="preserve"> </w:t>
      </w:r>
      <w:r w:rsidRPr="00F15071">
        <w:rPr>
          <w:b/>
        </w:rPr>
        <w:t>собственности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2.1. Основаниями возникновения (прекращения) права муниципальной собственности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являются: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2.1.1. Договоры и иные сделки, предусмотренные законодательством, а также договоры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и иные сделки, хотя и не предусмотренные законом, но не противоречащие ему;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2.1.2. Правовые акты Россий</w:t>
      </w:r>
      <w:r w:rsidR="00FA159A">
        <w:t>ской Федерации, Республики Карелия</w:t>
      </w:r>
      <w:r w:rsidRPr="00C94970">
        <w:t>, в том числе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нормативные правовые акты о разграничении государственной собственности на землю,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муниципальные правовые акты;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2.1.3. Судебные решения;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2.1.4. Иные основания, допускаемые гражданским законодательством.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3. Реестр муниципального имущества сельского поселения и учет</w:t>
      </w:r>
      <w:r w:rsidR="00F15071" w:rsidRPr="00F15071">
        <w:rPr>
          <w:b/>
        </w:rPr>
        <w:t xml:space="preserve"> </w:t>
      </w:r>
      <w:r w:rsidRPr="00F15071">
        <w:rPr>
          <w:b/>
        </w:rPr>
        <w:t>муниципального имущества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3.1. Реестр муниципально</w:t>
      </w:r>
      <w:r w:rsidR="00E574F3">
        <w:t>го имущества Поселения</w:t>
      </w:r>
      <w:r w:rsidRPr="00C94970">
        <w:t xml:space="preserve"> (далее - Реестр) ведется</w:t>
      </w:r>
      <w:r w:rsidR="000244A6">
        <w:t xml:space="preserve"> </w:t>
      </w:r>
      <w:r w:rsidRPr="00C94970">
        <w:t>в соответствии с Порядком ведения органами местного самоуправления реестров</w:t>
      </w:r>
      <w:r w:rsidR="00FA159A">
        <w:t xml:space="preserve"> </w:t>
      </w:r>
      <w:r w:rsidRPr="00C94970">
        <w:t>муниципального имущества, утвержденным Приказом Министерства экономического</w:t>
      </w:r>
      <w:r w:rsidR="00FA159A">
        <w:t xml:space="preserve"> </w:t>
      </w:r>
      <w:r w:rsidRPr="00C94970">
        <w:t>развития Российской Федерации от 30 августа 2011 года № 424 "Об утверждении Порядка</w:t>
      </w:r>
      <w:r w:rsidR="00FA159A">
        <w:t xml:space="preserve"> </w:t>
      </w:r>
      <w:r w:rsidRPr="00C94970">
        <w:t>ведения органами местного самоуправления реестров муниципального имущества".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3.2. Уполномоченным органом по ведению Реестра (далее - Реестродержателем)</w:t>
      </w:r>
      <w:r w:rsidR="00FA159A">
        <w:t xml:space="preserve"> </w:t>
      </w:r>
      <w:r w:rsidRPr="00C94970">
        <w:t xml:space="preserve">является администрация </w:t>
      </w:r>
      <w:r w:rsidR="00FA159A">
        <w:t xml:space="preserve">Куганаволокского сельского поселения </w:t>
      </w:r>
      <w:r w:rsidRPr="00C94970">
        <w:t xml:space="preserve">(далее </w:t>
      </w:r>
      <w:r w:rsidR="00FA159A">
        <w:t>–</w:t>
      </w:r>
      <w:r w:rsidRPr="00C94970">
        <w:t xml:space="preserve"> администрация).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3.3. Объектами учета, сведения о которых включаются в Реестр, являются: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находящееся в муниципальной собственности недвижимое имущество (здание,</w:t>
      </w:r>
      <w:r w:rsidR="00FA159A">
        <w:t xml:space="preserve"> </w:t>
      </w:r>
      <w:r w:rsidRPr="00C94970">
        <w:t>строение, сооружение или объект незавершенного строительства, земельный участок,</w:t>
      </w:r>
      <w:r w:rsidR="00FA159A">
        <w:t xml:space="preserve"> </w:t>
      </w:r>
      <w:r w:rsidRPr="00C94970">
        <w:t>жилое, нежилое помещение или иной прочно связанный с землей объект, перемещение</w:t>
      </w:r>
      <w:r w:rsidR="00FA159A">
        <w:t xml:space="preserve"> </w:t>
      </w:r>
      <w:r w:rsidRPr="00C94970">
        <w:t>которого без соразмерного ущерба его назначению невозможно, либо иное имущество,</w:t>
      </w:r>
      <w:r w:rsidR="00FA159A">
        <w:t xml:space="preserve"> </w:t>
      </w:r>
      <w:r w:rsidRPr="00C94970">
        <w:t>отнесенное законом к недвижимости);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находящееся в муниципальной собственности движимое имущество, акции, доли</w:t>
      </w:r>
      <w:r w:rsidR="00FA159A">
        <w:t xml:space="preserve"> </w:t>
      </w:r>
      <w:r w:rsidRPr="00C94970">
        <w:t>(вклады) в уставном (складочном) капитале хозяйственного общества или товарищества</w:t>
      </w:r>
      <w:r w:rsidR="00FA159A">
        <w:t xml:space="preserve"> </w:t>
      </w:r>
      <w:r w:rsidRPr="00C94970">
        <w:t>либо иное не относящееся к недвижимости имущество, первоначальная стоимость которого</w:t>
      </w:r>
      <w:r w:rsidR="00FA159A">
        <w:t xml:space="preserve"> </w:t>
      </w:r>
      <w:r w:rsidRPr="00C94970">
        <w:t>превышает 50000 (пятьдесят тысяч) рублей, а также особо ценное движимое имущество,</w:t>
      </w:r>
      <w:r w:rsidR="00FA159A">
        <w:t xml:space="preserve"> </w:t>
      </w:r>
      <w:r w:rsidRPr="00C94970">
        <w:t>определенное в соответствии с Федеральными законами: от 3 ноября 2006 года № 174-</w:t>
      </w:r>
      <w:r w:rsidR="00FA159A">
        <w:t xml:space="preserve"> </w:t>
      </w:r>
      <w:r w:rsidRPr="00C94970">
        <w:t xml:space="preserve">ФЗ "Об автономных </w:t>
      </w:r>
      <w:r w:rsidRPr="00C94970">
        <w:lastRenderedPageBreak/>
        <w:t>учреждениях", от 12 января 1996 года № 7-ФЗ "О некоммерческих</w:t>
      </w:r>
      <w:r w:rsidR="00FA159A">
        <w:t xml:space="preserve"> </w:t>
      </w:r>
      <w:r w:rsidRPr="00C94970">
        <w:t>организациях", закрепленное за муниципальными автономными и бюджетными</w:t>
      </w:r>
      <w:r w:rsidR="00FA159A">
        <w:t xml:space="preserve"> </w:t>
      </w:r>
      <w:r w:rsidRPr="00C94970">
        <w:t>учреждениями;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муниципальные унитарные предприятия, муниципальные учреждения,</w:t>
      </w:r>
      <w:r w:rsidR="00FA159A">
        <w:t xml:space="preserve"> </w:t>
      </w:r>
      <w:r w:rsidRPr="00C94970">
        <w:t>хозяйственные общества, товарищества, акции, доли (вклады) в уставном (складочном)</w:t>
      </w:r>
      <w:r w:rsidR="00FA159A">
        <w:t xml:space="preserve"> </w:t>
      </w:r>
      <w:r w:rsidRPr="00C94970">
        <w:t>капитале которых принадлежат сельскому поселению, и иные юридические лица,</w:t>
      </w:r>
      <w:r w:rsidR="00FA159A">
        <w:t xml:space="preserve"> </w:t>
      </w:r>
      <w:r w:rsidRPr="00C94970">
        <w:t>учредителем (участником) кот</w:t>
      </w:r>
      <w:r w:rsidR="00E574F3">
        <w:t>орых является Поселение</w:t>
      </w:r>
      <w:r w:rsidRPr="00C94970">
        <w:t>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3.4. Реестр ведется на бумажных и электронных носителях. В случае несоответствия</w:t>
      </w:r>
      <w:r w:rsidR="00FA159A">
        <w:t xml:space="preserve"> </w:t>
      </w:r>
      <w:r w:rsidRPr="00C94970">
        <w:t>информации на указанных носителях приоритет имеет информация на бумажных</w:t>
      </w:r>
      <w:r w:rsidR="00FA159A">
        <w:t xml:space="preserve"> </w:t>
      </w:r>
      <w:r w:rsidRPr="00C94970">
        <w:t>носителях.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3.5. Ответственность за достоверность, полноту и сохранение информационной базы</w:t>
      </w:r>
      <w:r w:rsidR="00FA159A">
        <w:t xml:space="preserve"> </w:t>
      </w:r>
      <w:r w:rsidR="00E574F3">
        <w:t>Реестра возлагается на А</w:t>
      </w:r>
      <w:r w:rsidRPr="00C94970">
        <w:t>дминистра</w:t>
      </w:r>
      <w:r w:rsidR="00E574F3">
        <w:t>цию</w:t>
      </w:r>
      <w:r w:rsidRPr="00C94970">
        <w:t>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4. Полномочия органов местного самоуправления по распоряжению</w:t>
      </w:r>
      <w:r w:rsidR="00F15071" w:rsidRPr="00F15071">
        <w:rPr>
          <w:b/>
        </w:rPr>
        <w:t xml:space="preserve"> </w:t>
      </w:r>
      <w:r w:rsidRPr="00F15071">
        <w:rPr>
          <w:b/>
        </w:rPr>
        <w:t>и управлению муниципальным имуществом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4.1. От имени и в инте</w:t>
      </w:r>
      <w:r w:rsidR="00E574F3">
        <w:t>ресах Поселения</w:t>
      </w:r>
      <w:r w:rsidRPr="00C94970">
        <w:t xml:space="preserve"> права собственника</w:t>
      </w:r>
      <w:r w:rsidR="00FA159A">
        <w:t xml:space="preserve"> </w:t>
      </w:r>
      <w:r w:rsidRPr="00C94970">
        <w:t>осуществляют органы местного самоуправления в пределах их компетенции, установленной</w:t>
      </w:r>
      <w:r w:rsidR="00FA159A">
        <w:t xml:space="preserve"> </w:t>
      </w:r>
      <w:r w:rsidRPr="00C94970">
        <w:t>актами, определяющими статус этих органов и данным Порядком.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4.2. Распоряжение муниципальным имуществом осуществляется следующими</w:t>
      </w:r>
      <w:r w:rsidR="00FA159A">
        <w:t xml:space="preserve"> </w:t>
      </w:r>
      <w:r w:rsidRPr="00C94970">
        <w:t>способами: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передача в возмездное срочное пользование муниципального имущества,</w:t>
      </w:r>
      <w:r w:rsidR="00FA159A">
        <w:t xml:space="preserve"> </w:t>
      </w:r>
      <w:r w:rsidRPr="00C94970">
        <w:t>находящегося в составе казны поселения - аренда;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передача в безвозмездное пользование объектов муниципального имущества -</w:t>
      </w:r>
      <w:r w:rsidR="00FA159A">
        <w:t xml:space="preserve"> </w:t>
      </w:r>
      <w:r w:rsidRPr="00C94970">
        <w:t>ссуда;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возмездное отчуждение в собственность физических и (или) юридических лиц</w:t>
      </w:r>
      <w:r w:rsidR="00FA159A">
        <w:t xml:space="preserve"> </w:t>
      </w:r>
      <w:r w:rsidRPr="00C94970">
        <w:t>объектов муниципального имущества - приватизация;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отчуждение в государственную и муниципальную собственность имущества казны -</w:t>
      </w:r>
      <w:r w:rsidR="00FA159A">
        <w:t xml:space="preserve"> </w:t>
      </w:r>
      <w:r w:rsidRPr="00C94970">
        <w:t>передача в государственную собственность Российской Федерации, в государственную</w:t>
      </w:r>
      <w:r w:rsidR="00FA159A">
        <w:t xml:space="preserve"> </w:t>
      </w:r>
      <w:r w:rsidRPr="00C94970">
        <w:t>собственность субъекта Российской Федерации, в муниципальную собственность</w:t>
      </w:r>
      <w:r w:rsidR="00FA159A">
        <w:t xml:space="preserve"> </w:t>
      </w:r>
      <w:r w:rsidRPr="00C94970">
        <w:t>муниципальных образований;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передача объектов муниципального имущества в оперативное управление либо</w:t>
      </w:r>
      <w:r w:rsidR="00FA159A">
        <w:t xml:space="preserve"> </w:t>
      </w:r>
      <w:r w:rsidRPr="00C94970">
        <w:t>хозяйственное ведение, а также совершение гражданско-правовых сделок с</w:t>
      </w:r>
      <w:r w:rsidR="00FA159A">
        <w:t xml:space="preserve"> </w:t>
      </w:r>
      <w:r w:rsidRPr="00C94970">
        <w:t>муниципальным имуществом в процессе хозяйственной деятельности муниципальных</w:t>
      </w:r>
      <w:r w:rsidR="00FA159A">
        <w:t xml:space="preserve"> </w:t>
      </w:r>
      <w:r w:rsidRPr="00C94970">
        <w:t>предприятий и муниципальных учреждений, у которых данное имущество находится в</w:t>
      </w:r>
      <w:r w:rsidR="00FA159A">
        <w:t xml:space="preserve"> </w:t>
      </w:r>
      <w:r w:rsidRPr="00C94970">
        <w:t>хозяйственном ведении или оперативном управлении;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передача муниципального имущества в доверительное управление, по</w:t>
      </w:r>
      <w:r w:rsidR="00FA159A">
        <w:t xml:space="preserve"> </w:t>
      </w:r>
      <w:r w:rsidRPr="00C94970">
        <w:t>инвестиционному (концессионному) соглашению, а также переход прав владения и (или)</w:t>
      </w:r>
      <w:r w:rsidR="00FA159A">
        <w:t xml:space="preserve"> </w:t>
      </w:r>
      <w:r w:rsidRPr="00C94970">
        <w:t>пользования муниципальным имуществом на основании иных гражданско-правовых</w:t>
      </w:r>
      <w:r w:rsidR="00FA159A">
        <w:t xml:space="preserve"> </w:t>
      </w:r>
      <w:r w:rsidRPr="00C94970">
        <w:t>договоров;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списание объектов муниципальной собственности;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отчуждение объектов муниципальной собственности на основании соглашений о</w:t>
      </w:r>
      <w:r w:rsidR="00FA159A">
        <w:t xml:space="preserve"> </w:t>
      </w:r>
      <w:r w:rsidRPr="00C94970">
        <w:t>выкупе (мене) жилых помещений при признании многоквартирных домов аварийными и</w:t>
      </w:r>
      <w:r w:rsidR="00FA159A">
        <w:t xml:space="preserve"> </w:t>
      </w:r>
      <w:r w:rsidRPr="00C94970">
        <w:t>подлежащими сносу.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4.3. Приватизация муниципального имущества осуществляется в соответствии с</w:t>
      </w:r>
      <w:r w:rsidR="00FA159A">
        <w:t xml:space="preserve"> </w:t>
      </w:r>
      <w:r w:rsidRPr="00C94970">
        <w:t>Федеральным законом от 21 декабря 2001 года № 178-ФЗ "О приватизации</w:t>
      </w:r>
      <w:r w:rsidR="00FA159A">
        <w:t xml:space="preserve"> </w:t>
      </w:r>
      <w:r w:rsidRPr="00C94970">
        <w:t>государственного и муниципального имущества" и принятыми на его основе нормативно-</w:t>
      </w:r>
      <w:r w:rsidR="00FA159A">
        <w:t xml:space="preserve"> </w:t>
      </w:r>
      <w:r w:rsidRPr="00C94970">
        <w:t>правовыми актами. Нормативными актами органов местного самоуправления</w:t>
      </w:r>
      <w:r w:rsidR="00FA159A">
        <w:t xml:space="preserve"> </w:t>
      </w:r>
      <w:r w:rsidRPr="00C94970">
        <w:t>устанавливается порядок реализации процедур приватизации муниципального имущества.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4.5. Управление и распоряжение муниципальным имуществом осуществляют: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 xml:space="preserve">а) Совет </w:t>
      </w:r>
      <w:r w:rsidR="00FA159A">
        <w:t xml:space="preserve">Депутатов Куганаволокского сельского поселения  </w:t>
      </w:r>
      <w:r w:rsidR="00E574F3">
        <w:t>(далее - Совет</w:t>
      </w:r>
      <w:r w:rsidRPr="00C94970">
        <w:t>);</w:t>
      </w:r>
    </w:p>
    <w:p w:rsidR="00C94970" w:rsidRPr="00C94970" w:rsidRDefault="00E574F3" w:rsidP="00C94970">
      <w:pPr>
        <w:autoSpaceDE w:val="0"/>
        <w:autoSpaceDN w:val="0"/>
        <w:adjustRightInd w:val="0"/>
        <w:jc w:val="both"/>
      </w:pPr>
      <w:r>
        <w:t>б) Администрация</w:t>
      </w:r>
      <w:r w:rsidR="00C94970"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 xml:space="preserve">в) муниципальные предприятия и учреждения - с согласия главы </w:t>
      </w:r>
      <w:r w:rsidR="00FA159A">
        <w:t xml:space="preserve">Куганаволокского сельского поселения </w:t>
      </w:r>
      <w:r w:rsidRPr="00C94970">
        <w:t>(д</w:t>
      </w:r>
      <w:r w:rsidR="00E574F3">
        <w:t>алее - глава</w:t>
      </w:r>
      <w:r w:rsidRPr="00C94970">
        <w:t>), в случаях, установленных</w:t>
      </w:r>
      <w:r w:rsidR="00FA159A">
        <w:t xml:space="preserve"> </w:t>
      </w:r>
      <w:r w:rsidRPr="00C94970">
        <w:t>действующим законодательством.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4.6. Сов</w:t>
      </w:r>
      <w:r w:rsidR="00E574F3">
        <w:t>ет Поселения</w:t>
      </w:r>
      <w:r w:rsidRPr="00C94970">
        <w:t>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принимает муниципальные правовые акты в сфере распоряжения и управления</w:t>
      </w:r>
      <w:r w:rsidR="00FA159A">
        <w:t xml:space="preserve"> </w:t>
      </w:r>
      <w:r w:rsidRPr="00C94970">
        <w:t>муниципальной собственностью;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определяет порядок управления и распоряжения имуществом, находящимся в</w:t>
      </w:r>
      <w:r w:rsidR="00FA159A">
        <w:t xml:space="preserve"> </w:t>
      </w:r>
      <w:r w:rsidRPr="00C94970">
        <w:t>муниципальной собственности;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утверждает планы приватизации муниципального имущества и заслушивает отчеты</w:t>
      </w:r>
      <w:r w:rsidR="00FA159A">
        <w:t xml:space="preserve"> </w:t>
      </w:r>
      <w:r w:rsidRPr="00C94970">
        <w:t>об их исполнении;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г) принимает решения о передаче муниципального имущества в федеральную</w:t>
      </w:r>
      <w:r w:rsidR="00FA159A">
        <w:t xml:space="preserve"> </w:t>
      </w:r>
      <w:r w:rsidRPr="00C94970">
        <w:t>собственность, либо собственность субъектов Российской Федерации, если данные</w:t>
      </w:r>
      <w:r w:rsidR="00FA159A">
        <w:t xml:space="preserve"> </w:t>
      </w:r>
      <w:r w:rsidRPr="00C94970">
        <w:t>объекты передаются вне процессов разграничения государственной собственности либо</w:t>
      </w:r>
      <w:r w:rsidR="00FA159A">
        <w:t xml:space="preserve"> </w:t>
      </w:r>
      <w:r w:rsidRPr="00C94970">
        <w:t>разграничения полномочий между органами государственной власти и местного</w:t>
      </w:r>
      <w:r w:rsidR="00FA159A">
        <w:t xml:space="preserve"> </w:t>
      </w:r>
      <w:r w:rsidRPr="00C94970">
        <w:t>самоуправления;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утверждает порядок принятия объектов в муниципальную собственность</w:t>
      </w:r>
      <w:r w:rsidR="00FA159A">
        <w:t xml:space="preserve"> </w:t>
      </w:r>
      <w:r w:rsidRPr="00C94970">
        <w:t>муниципального образования;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принимает решение о даче согласия на совершение муниципальным унитарным</w:t>
      </w:r>
      <w:r w:rsidR="00FA159A">
        <w:t xml:space="preserve"> </w:t>
      </w:r>
      <w:r w:rsidRPr="00C94970">
        <w:t>предприятием сделки в отношении недвижимого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утверждает перечень объектов, подлежащих передаче в связи с заключением</w:t>
      </w:r>
      <w:r w:rsidR="00FA159A">
        <w:t xml:space="preserve"> </w:t>
      </w:r>
      <w:r w:rsidRPr="00C94970">
        <w:t>концессионных соглашений;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принимает решение о передаче муниципального имущества в залог;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и) определяет порядок создания, реорганизации и ликвидации муниципальных</w:t>
      </w:r>
      <w:r w:rsidR="00FA159A">
        <w:t xml:space="preserve"> </w:t>
      </w:r>
      <w:r w:rsidRPr="00C94970">
        <w:t>унитарных предприятий;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к) утверждает порядок формирования, ведения, обязательного опубликования перечня</w:t>
      </w:r>
      <w:r w:rsidR="00FA159A">
        <w:t xml:space="preserve"> </w:t>
      </w:r>
      <w:r w:rsidRPr="00C94970">
        <w:t>муниципального имущества, свободного от прав третьих лиц (за исключением</w:t>
      </w:r>
      <w:r w:rsidR="00FA159A">
        <w:t xml:space="preserve"> </w:t>
      </w:r>
      <w:r w:rsidRPr="00C94970">
        <w:t>имущественных прав субъектов малого и среднего предпринимательства),</w:t>
      </w:r>
      <w:r w:rsidR="00FA159A">
        <w:t xml:space="preserve"> </w:t>
      </w:r>
      <w:r w:rsidRPr="00C94970">
        <w:t>предназначенного для предоставления его во владение и (или) в пользование на</w:t>
      </w:r>
      <w:r w:rsidR="00FA159A">
        <w:t xml:space="preserve"> </w:t>
      </w:r>
      <w:r w:rsidRPr="00C94970">
        <w:t>долгосрочной основе (в том числе по льготным ставкам арендной платы) субъектам малого</w:t>
      </w:r>
      <w:r w:rsidR="00FA159A">
        <w:t xml:space="preserve"> </w:t>
      </w:r>
      <w:r w:rsidRPr="00C94970">
        <w:t>и среднего предпринимательства и организациям, образующим инфраструктуру поддержки</w:t>
      </w:r>
      <w:r w:rsidR="00FA159A">
        <w:t xml:space="preserve"> </w:t>
      </w:r>
      <w:r w:rsidRPr="00C94970">
        <w:t>субъектов малого и среднего предпринимательства, а также отчуждению на возмездной</w:t>
      </w:r>
      <w:r w:rsidR="00FA159A">
        <w:t xml:space="preserve"> </w:t>
      </w:r>
      <w:r w:rsidRPr="00C94970">
        <w:t>основе в собственность субъектов малого и среднего предпринимательства в соответствии</w:t>
      </w:r>
      <w:r w:rsidR="00FA159A">
        <w:t xml:space="preserve"> </w:t>
      </w:r>
      <w:r w:rsidRPr="00C94970">
        <w:t>с частью 2.1 статьи 9 Федерального закона от 22 июля 2008 года № 159-ФЗ "Об</w:t>
      </w:r>
      <w:r w:rsidR="00FA159A">
        <w:t xml:space="preserve"> </w:t>
      </w:r>
      <w:r w:rsidRPr="00C94970">
        <w:t>особенностях отчуждения недвижимого имущества, находящегося в государственной</w:t>
      </w:r>
      <w:r w:rsidR="00FA159A">
        <w:t xml:space="preserve"> </w:t>
      </w:r>
      <w:r w:rsidRPr="00C94970">
        <w:t>собственности субъектов Российской Федерации или в муниципальной собственности и</w:t>
      </w:r>
      <w:r w:rsidR="00FA159A">
        <w:t xml:space="preserve"> </w:t>
      </w:r>
      <w:r w:rsidRPr="00C94970">
        <w:t>арендуемого субъектами малого и среднего предпринимательства, и о внесении изменений</w:t>
      </w:r>
      <w:r w:rsidR="00FA159A">
        <w:t xml:space="preserve"> </w:t>
      </w:r>
      <w:r w:rsidRPr="00C94970">
        <w:t>в отдельные законодательные акты Российской Федерации" (далее - Перечень), утверждает</w:t>
      </w:r>
      <w:r w:rsidR="00FA159A">
        <w:t xml:space="preserve"> </w:t>
      </w:r>
      <w:r w:rsidRPr="00C94970">
        <w:t>Перечень;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л) вправе осуществлять иные полномочия в соответствии с федеральным</w:t>
      </w:r>
      <w:r w:rsidR="00FA159A">
        <w:t xml:space="preserve"> </w:t>
      </w:r>
      <w:r w:rsidRPr="00C94970">
        <w:t xml:space="preserve">законодательством, законодательством </w:t>
      </w:r>
      <w:r w:rsidR="00FA159A">
        <w:t>Республики Карелия</w:t>
      </w:r>
      <w:r w:rsidR="00CB2C68">
        <w:t>, Уставом Поселения</w:t>
      </w:r>
      <w:r w:rsidRPr="00C94970">
        <w:t>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4.7. А</w:t>
      </w:r>
      <w:r w:rsidR="00CB2C68">
        <w:t>дминистрация</w:t>
      </w:r>
      <w:r w:rsidRPr="00C94970">
        <w:t>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представляет в Сов</w:t>
      </w:r>
      <w:r w:rsidR="00CB2C68">
        <w:t>ет Поселения</w:t>
      </w:r>
      <w:r w:rsidRPr="00C94970">
        <w:t xml:space="preserve"> на утверждение проект плана</w:t>
      </w:r>
      <w:r w:rsidR="00CB2C68">
        <w:t xml:space="preserve"> </w:t>
      </w:r>
      <w:r w:rsidRPr="00C94970">
        <w:t>приватизации муниципального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принимает решения о создании муниципальных унитарных предприятий,</w:t>
      </w:r>
      <w:r w:rsidR="00FA159A">
        <w:t xml:space="preserve"> </w:t>
      </w:r>
      <w:r w:rsidRPr="00C94970">
        <w:t>муниципальных автономных учреждений, муниципальных бюджетных учреждений,</w:t>
      </w:r>
      <w:r w:rsidR="00FA159A">
        <w:t xml:space="preserve"> </w:t>
      </w:r>
      <w:r w:rsidRPr="00C94970">
        <w:t>муниципальных казенных учреждений, о закреплении за ними муниципального имущества в</w:t>
      </w:r>
      <w:r w:rsidR="00FA159A">
        <w:t xml:space="preserve"> </w:t>
      </w:r>
      <w:r w:rsidRPr="00C94970">
        <w:t>порядке, установленном действующим законодательством и настоящим Порядком, а также</w:t>
      </w:r>
      <w:r w:rsidR="00FA159A">
        <w:t xml:space="preserve"> </w:t>
      </w:r>
      <w:r w:rsidRPr="00C94970">
        <w:t>о реорганизации и ликвидации указанных муниципальных предприятий и учреждений;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определяет порядок создания, реорганизации и ликвидации муниципальных</w:t>
      </w:r>
      <w:r w:rsidR="00FA159A">
        <w:t xml:space="preserve"> </w:t>
      </w:r>
      <w:r w:rsidRPr="00C94970">
        <w:t>автономных учреждений, муниципальных бюджетных учреждений и муниципальных</w:t>
      </w:r>
      <w:r w:rsidR="00FA159A">
        <w:t xml:space="preserve"> </w:t>
      </w:r>
      <w:r w:rsidRPr="00C94970">
        <w:t>казенных учреждений;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принимает решения о приобретении в муниц</w:t>
      </w:r>
      <w:r w:rsidR="00CB2C68">
        <w:t>ипальную собственность Поселения</w:t>
      </w:r>
      <w:r w:rsidRPr="00C94970">
        <w:t xml:space="preserve"> акций (доли) акционерных обществ, деятельность которых необходима для</w:t>
      </w:r>
      <w:r w:rsidR="00FA159A">
        <w:t xml:space="preserve"> </w:t>
      </w:r>
      <w:r w:rsidRPr="00C94970">
        <w:t>обеспечения интересов сельского поселения;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принимает решения о передаче в безвозмездное пользование движимого и</w:t>
      </w:r>
      <w:r w:rsidR="00FA159A">
        <w:t xml:space="preserve"> </w:t>
      </w:r>
      <w:r w:rsidRPr="00C94970">
        <w:t>недвижимого муниципального имущества в порядке, установленном настоящим Порядком;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принимает решения о передаче движимого и недвижимого муниципального</w:t>
      </w:r>
      <w:r w:rsidR="00FA159A">
        <w:t xml:space="preserve"> </w:t>
      </w:r>
      <w:r w:rsidRPr="00C94970">
        <w:t>имущества в доверительное управление в порядке, установленном настоящим Порядком; о</w:t>
      </w:r>
      <w:r w:rsidR="00FA159A">
        <w:t xml:space="preserve"> </w:t>
      </w:r>
      <w:r w:rsidRPr="00C94970">
        <w:t>передаче муниципального имущества в собственность иных муниципальных образований; о</w:t>
      </w:r>
      <w:r w:rsidR="00FA159A">
        <w:t xml:space="preserve"> </w:t>
      </w:r>
      <w:r w:rsidRPr="00C94970">
        <w:t>передача муниципального имущества в собственность Российской Федерации или в</w:t>
      </w:r>
      <w:r w:rsidR="00FA159A">
        <w:t xml:space="preserve"> собственность Пудожского</w:t>
      </w:r>
      <w:r w:rsidRPr="00C94970">
        <w:t xml:space="preserve"> муниципального района, если обязанность передать такое</w:t>
      </w:r>
      <w:r w:rsidR="00FA159A">
        <w:t xml:space="preserve"> </w:t>
      </w:r>
      <w:r w:rsidRPr="00C94970">
        <w:t>имущество установлена законодательством;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принимает решения о приобретении имущества в муниципальную собственность</w:t>
      </w:r>
      <w:r w:rsidR="00FA159A">
        <w:t xml:space="preserve"> </w:t>
      </w:r>
      <w:r w:rsidR="00CB2C68">
        <w:t>Поселения</w:t>
      </w:r>
      <w:r w:rsidRPr="00C94970">
        <w:t>, согласно местному бюджету на соответствующий</w:t>
      </w:r>
      <w:r w:rsidR="00FA159A">
        <w:t xml:space="preserve"> </w:t>
      </w:r>
      <w:r w:rsidRPr="00C94970">
        <w:t>финансовый год;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утверждает перечни объектов, принимаемых в муниципальную собственность</w:t>
      </w:r>
      <w:r w:rsidR="00FA159A">
        <w:t xml:space="preserve"> </w:t>
      </w:r>
      <w:r w:rsidR="00CB2C68">
        <w:t>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и) определяет перечень объектов муниципальной собственности, не подлежащих</w:t>
      </w:r>
      <w:r w:rsidR="00FA159A">
        <w:t xml:space="preserve"> </w:t>
      </w:r>
      <w:r w:rsidRPr="00C94970">
        <w:t>приватизации;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к) распоряжается земельными участками, находящимися в муниципальной</w:t>
      </w:r>
      <w:r w:rsidR="00FA159A">
        <w:t xml:space="preserve"> </w:t>
      </w:r>
      <w:r w:rsidRPr="00C94970">
        <w:t>собственности, в соответствии с земельным законодательством;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л) принимает правовые акты в сфере распоряжения и управления муниципальным</w:t>
      </w:r>
      <w:r w:rsidR="00FA159A">
        <w:t xml:space="preserve"> </w:t>
      </w:r>
      <w:r w:rsidRPr="00C94970">
        <w:t>имуществом, находящимся в собственности муниципального образования, в пределах</w:t>
      </w:r>
      <w:r w:rsidR="00FA159A">
        <w:t xml:space="preserve"> </w:t>
      </w:r>
      <w:r w:rsidRPr="00C94970">
        <w:t xml:space="preserve">полномочий, установленных законами </w:t>
      </w:r>
      <w:r w:rsidR="00CB2C68">
        <w:t>и Уставом 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м) принимает решение о списании объектов муниципальной собственности;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н) ведет Реестр муниципальной с</w:t>
      </w:r>
      <w:r w:rsidR="00CB2C68">
        <w:t>обственности 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о) реализует планы приватизации муниципального имущества;</w:t>
      </w:r>
    </w:p>
    <w:p w:rsidR="00C94970" w:rsidRPr="00C94970" w:rsidRDefault="00CB2C68" w:rsidP="00C94970">
      <w:pPr>
        <w:autoSpaceDE w:val="0"/>
        <w:autoSpaceDN w:val="0"/>
        <w:adjustRightInd w:val="0"/>
        <w:jc w:val="both"/>
      </w:pPr>
      <w:r>
        <w:t>п) от имени Поселения</w:t>
      </w:r>
      <w:r w:rsidR="00C94970" w:rsidRPr="00C94970">
        <w:t xml:space="preserve"> осуществляет права собственника</w:t>
      </w:r>
      <w:r w:rsidR="00FA159A">
        <w:t xml:space="preserve"> </w:t>
      </w:r>
      <w:r w:rsidR="00C94970" w:rsidRPr="00C94970">
        <w:t>имущества муниципального унитарного предприятия, учреждения;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р) организует учет и инвентаризацию муниципального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с) осуществляет отчуждение муниципального имущества в соответствии с планом</w:t>
      </w:r>
      <w:r w:rsidR="00FA159A">
        <w:t xml:space="preserve"> </w:t>
      </w:r>
      <w:r w:rsidRPr="00C94970">
        <w:t>приватизации муниципального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т) проводит анализ эффективности использования муниципального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у) сдает в аренду объекты муниципальной собственности;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ф) в установленном действующим законодательством порядке осуществляет передачу</w:t>
      </w:r>
      <w:r w:rsidR="00FA159A">
        <w:t xml:space="preserve"> </w:t>
      </w:r>
      <w:r w:rsidRPr="00C94970">
        <w:t>муниципального имущества в хозяйственное ведение муниципальным унитарным</w:t>
      </w:r>
      <w:r w:rsidR="00FA159A">
        <w:t xml:space="preserve"> </w:t>
      </w:r>
      <w:r w:rsidRPr="00C94970">
        <w:t>предприятиям и в оперативное управление муниципальным казенным учреждениям,</w:t>
      </w:r>
      <w:r w:rsidR="00FA159A">
        <w:t xml:space="preserve"> </w:t>
      </w:r>
      <w:r w:rsidRPr="00C94970">
        <w:t>муниципальным бюджетным учреждениям и муниципальным автономным учреждениям,</w:t>
      </w:r>
      <w:r w:rsidR="00FA159A">
        <w:t xml:space="preserve"> </w:t>
      </w:r>
      <w:r w:rsidRPr="00C94970">
        <w:t>передачу имущества на ответственное хранение юридическим и физическим лицам до</w:t>
      </w:r>
      <w:r w:rsidR="00FA159A">
        <w:t xml:space="preserve"> </w:t>
      </w:r>
      <w:r w:rsidRPr="00C94970">
        <w:t>определения организации, ответственной за эксплуатацию конкретного вида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х) в установленном порядке распоряжается и управляет имуществом, находящимся в</w:t>
      </w:r>
      <w:r w:rsidR="00FA159A">
        <w:t xml:space="preserve"> </w:t>
      </w:r>
      <w:r w:rsidRPr="00C94970">
        <w:t>муниципальной казне;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ц) осуществляет иные полномочия в соответствии с федеральным законодательством,</w:t>
      </w:r>
      <w:r w:rsidR="00FA159A">
        <w:t xml:space="preserve"> </w:t>
      </w:r>
      <w:r w:rsidRPr="00C94970">
        <w:t>за</w:t>
      </w:r>
      <w:r w:rsidR="00FA159A">
        <w:t>конодательством Республики Карелия</w:t>
      </w:r>
      <w:r w:rsidR="00CB2C68">
        <w:t>, Уставом Поселения</w:t>
      </w:r>
      <w:r w:rsidRPr="00C94970">
        <w:t>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5. Порядок безвозмездной передачи муниципального имущества в</w:t>
      </w:r>
      <w:r w:rsidR="00F15071" w:rsidRPr="00F15071">
        <w:rPr>
          <w:b/>
        </w:rPr>
        <w:t xml:space="preserve"> </w:t>
      </w:r>
      <w:r w:rsidRPr="00F15071">
        <w:rPr>
          <w:b/>
        </w:rPr>
        <w:t>федеральную собственность, собственность субъектов Российской</w:t>
      </w:r>
      <w:r w:rsidR="00F15071" w:rsidRPr="00F15071">
        <w:rPr>
          <w:b/>
        </w:rPr>
        <w:t xml:space="preserve"> </w:t>
      </w:r>
      <w:r w:rsidRPr="00F15071">
        <w:rPr>
          <w:b/>
        </w:rPr>
        <w:t>Федерации, муниципальную собственность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5.1. Передача объектов муниципальной собственности в федеральную собственность</w:t>
      </w:r>
      <w:r w:rsidR="00FA159A">
        <w:t xml:space="preserve"> </w:t>
      </w:r>
      <w:r w:rsidRPr="00C94970">
        <w:t>и собственность субъектов Российской Федерации определяется действующим</w:t>
      </w:r>
      <w:r w:rsidR="00FA159A">
        <w:t xml:space="preserve"> </w:t>
      </w:r>
      <w:r w:rsidRPr="00C94970">
        <w:t>законодательством.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5.2. Муниципальное имущество может быть передано в собственность Российской</w:t>
      </w:r>
      <w:r w:rsidR="000244A6">
        <w:t xml:space="preserve"> </w:t>
      </w:r>
      <w:r w:rsidRPr="00C94970">
        <w:t>Федерации ил</w:t>
      </w:r>
      <w:r w:rsidR="00FA159A">
        <w:t>и в собственность Пудожского</w:t>
      </w:r>
      <w:r w:rsidRPr="00C94970">
        <w:t xml:space="preserve"> района безвозмездно.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5.3. Передача муниципального имущества в собственность Российской Федерации или</w:t>
      </w:r>
      <w:r w:rsidR="000244A6">
        <w:t xml:space="preserve"> </w:t>
      </w:r>
      <w:r w:rsidR="00FA159A">
        <w:t>в собственность Пудожского</w:t>
      </w:r>
      <w:r w:rsidRPr="00C94970">
        <w:t xml:space="preserve"> муниципального района, если обязанность передать такое</w:t>
      </w:r>
      <w:r w:rsidR="00FA159A">
        <w:t xml:space="preserve"> </w:t>
      </w:r>
      <w:r w:rsidRPr="00C94970">
        <w:t>имущество установлена законодательством, осущест</w:t>
      </w:r>
      <w:r w:rsidR="00CB2C68">
        <w:t>вляется администрацией Поселения</w:t>
      </w:r>
      <w:r w:rsidRPr="00C94970">
        <w:t xml:space="preserve"> в порядке, предусмотренном Федеральным законом от 22 августа 2004 года №</w:t>
      </w:r>
      <w:r w:rsidR="00DE7960">
        <w:t xml:space="preserve"> </w:t>
      </w:r>
      <w:r w:rsidRPr="00C94970">
        <w:t>122-ФЗ "О внесении изменений в законодательные акты Российской Федерации и</w:t>
      </w:r>
      <w:r w:rsidR="00DE7960">
        <w:t xml:space="preserve"> </w:t>
      </w:r>
      <w:r w:rsidRPr="00C94970">
        <w:t>признании утратившими силу некоторых законодательных актов Российской Федерации в</w:t>
      </w:r>
      <w:r w:rsidR="00DE7960">
        <w:t xml:space="preserve"> </w:t>
      </w:r>
      <w:r w:rsidRPr="00C94970">
        <w:t>связи с принятием Федеральных законов "О внесении изменений и дополнений в</w:t>
      </w:r>
      <w:r w:rsidR="00DE7960">
        <w:t xml:space="preserve"> </w:t>
      </w:r>
      <w:r w:rsidRPr="00C94970">
        <w:t>Федеральный закон "Об общих принципах организации законодательных</w:t>
      </w:r>
      <w:r w:rsidR="00DE7960">
        <w:t xml:space="preserve"> </w:t>
      </w:r>
      <w:r w:rsidRPr="00C94970">
        <w:t>(представительных) и исполнительных органов государственной власти субъектов</w:t>
      </w:r>
      <w:r w:rsidR="00DE7960">
        <w:t xml:space="preserve"> </w:t>
      </w:r>
      <w:r w:rsidRPr="00C94970">
        <w:t>Российской Федерации" и "Об общих принципах организации местного самоуправления в</w:t>
      </w:r>
      <w:r w:rsidR="00DE7960">
        <w:t xml:space="preserve"> </w:t>
      </w:r>
      <w:r w:rsidRPr="00C94970">
        <w:t>Российской Федерации", в соответствии с порядком, определенным Постановлением</w:t>
      </w:r>
      <w:r w:rsidR="00DE7960">
        <w:t xml:space="preserve"> </w:t>
      </w:r>
      <w:r w:rsidRPr="00C94970">
        <w:t>Правительства Российской Федерации от 13 июня 2006 года № 374 "О перечнях документов,</w:t>
      </w:r>
      <w:r w:rsidR="00DE7960">
        <w:t xml:space="preserve"> </w:t>
      </w:r>
      <w:r w:rsidRPr="00C94970">
        <w:t>необходимых для принятия решения о передаче имущества из федеральной собственности</w:t>
      </w:r>
      <w:r w:rsidR="00DE7960">
        <w:t xml:space="preserve"> </w:t>
      </w:r>
      <w:r w:rsidRPr="00C94970">
        <w:t>в собственность субъекта Российской Федерации или муниципальную собственность, из</w:t>
      </w:r>
      <w:r w:rsidR="00DE7960">
        <w:t xml:space="preserve"> </w:t>
      </w:r>
      <w:r w:rsidRPr="00C94970">
        <w:t>собственности субъекта Российской Федерации в федеральную собственность или</w:t>
      </w:r>
      <w:r w:rsidR="00DE7960">
        <w:t xml:space="preserve"> </w:t>
      </w:r>
      <w:r w:rsidRPr="00C94970">
        <w:t>муниципальную собственность, из муниципальной собственности в федеральную</w:t>
      </w:r>
      <w:r w:rsidR="00DE7960">
        <w:t xml:space="preserve"> </w:t>
      </w:r>
      <w:r w:rsidRPr="00C94970">
        <w:t>собственность или собственность субъекта Российской Федерации".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5.4. Решение о передаче объектов в федеральную собственность, собственность</w:t>
      </w:r>
      <w:r w:rsidR="00DE7960">
        <w:t xml:space="preserve"> </w:t>
      </w:r>
      <w:r w:rsidRPr="00C94970">
        <w:t>субъекта Российской Федерации и приеме объектов в муниципальную собственность</w:t>
      </w:r>
      <w:r w:rsidR="00DE7960">
        <w:t xml:space="preserve"> </w:t>
      </w:r>
      <w:r w:rsidRPr="00C94970">
        <w:t>принимает а</w:t>
      </w:r>
      <w:r w:rsidR="00CB2C68">
        <w:t>дминистрация Поселения</w:t>
      </w:r>
      <w:r w:rsidRPr="00C94970">
        <w:t xml:space="preserve"> на основании постановления</w:t>
      </w:r>
      <w:r w:rsidR="00DE7960">
        <w:t xml:space="preserve"> </w:t>
      </w:r>
      <w:r w:rsidR="00CB2C68">
        <w:t>Администрации Поселения</w:t>
      </w:r>
      <w:r w:rsidRPr="00C94970">
        <w:t>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5.5. Решение о передаче муниципального имущества в федеральную собственность,</w:t>
      </w:r>
      <w:r w:rsidR="00DE7960">
        <w:t xml:space="preserve"> </w:t>
      </w:r>
      <w:r w:rsidRPr="00C94970">
        <w:t>собственность субъектов Российской Федерации, если данные объекты передаются вне</w:t>
      </w:r>
      <w:r w:rsidR="00DE7960">
        <w:t xml:space="preserve"> </w:t>
      </w:r>
      <w:r w:rsidRPr="00C94970">
        <w:t>процессов разграничения государственной собственности, либо разграничения полномочий</w:t>
      </w:r>
      <w:r w:rsidR="000244A6">
        <w:t xml:space="preserve"> </w:t>
      </w:r>
      <w:r w:rsidRPr="00C94970">
        <w:t>между органами государственной власти и местного самоуправления, принимает Совет</w:t>
      </w:r>
      <w:r w:rsidR="00DE7960">
        <w:t xml:space="preserve"> </w:t>
      </w:r>
      <w:r w:rsidR="00CB2C68">
        <w:lastRenderedPageBreak/>
        <w:t>Поселения</w:t>
      </w:r>
      <w:r w:rsidRPr="00C94970">
        <w:t>. Решение о передаче муниципального имущества в</w:t>
      </w:r>
      <w:r w:rsidR="00DE7960">
        <w:t xml:space="preserve"> </w:t>
      </w:r>
      <w:r w:rsidRPr="00C94970">
        <w:t>собственность иных муниципальных образований при</w:t>
      </w:r>
      <w:r w:rsidR="00CB2C68">
        <w:t>нимает Совет Поселения</w:t>
      </w:r>
      <w:r w:rsidRPr="00C94970">
        <w:t>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5.6. А</w:t>
      </w:r>
      <w:r w:rsidR="00CB2C68">
        <w:t>дминистрация Поселения</w:t>
      </w:r>
      <w:r w:rsidRPr="00C94970">
        <w:t xml:space="preserve"> обеспечивает подготовку проекта решения</w:t>
      </w:r>
      <w:r w:rsidR="00DE7960">
        <w:t xml:space="preserve"> </w:t>
      </w:r>
      <w:r w:rsidRPr="00C94970">
        <w:t>Сове</w:t>
      </w:r>
      <w:r w:rsidR="00CB2C68">
        <w:t>та Поселения</w:t>
      </w:r>
      <w:r w:rsidRPr="00C94970">
        <w:t xml:space="preserve"> о передаче муниципального имущества в</w:t>
      </w:r>
      <w:r w:rsidR="00DE7960">
        <w:t xml:space="preserve"> </w:t>
      </w:r>
      <w:r w:rsidRPr="00C94970">
        <w:t>государственную собственность или собственность иных муниципальных образований, и</w:t>
      </w:r>
      <w:r w:rsidR="00DE7960">
        <w:t xml:space="preserve"> </w:t>
      </w:r>
      <w:r w:rsidRPr="00C94970">
        <w:t>осуществление необходимых процедур по передаче имущества. С проектом решения</w:t>
      </w:r>
      <w:r w:rsidR="00DE7960">
        <w:t xml:space="preserve"> </w:t>
      </w:r>
      <w:r w:rsidRPr="00C94970">
        <w:t>вносится соответствующее письменное обращение уполномоченного государственного</w:t>
      </w:r>
      <w:r w:rsidR="00DE7960">
        <w:t xml:space="preserve"> </w:t>
      </w:r>
      <w:r w:rsidRPr="00C94970">
        <w:t>(муниципального) органа, а также техническая документация на передаваемый объект.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CB2C68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6. Порядок приема объект</w:t>
      </w:r>
      <w:r w:rsidR="00CB2C68">
        <w:rPr>
          <w:b/>
        </w:rPr>
        <w:t>ов в собственность Поселения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6.1. Передача объектов федеральной собственности, государственной собственности</w:t>
      </w:r>
      <w:r w:rsidR="00715B06">
        <w:t xml:space="preserve"> Республики Карелия</w:t>
      </w:r>
      <w:r w:rsidRPr="00C94970">
        <w:t>, объектов, не вошедших в уставные капиталы акционерных обществ, в</w:t>
      </w:r>
      <w:r w:rsidR="00DE7960">
        <w:t xml:space="preserve"> </w:t>
      </w:r>
      <w:r w:rsidRPr="00C94970">
        <w:t>муниципальную собственность осуществляется в соответствии с федеральным</w:t>
      </w:r>
      <w:r w:rsidR="00DE7960">
        <w:t xml:space="preserve"> </w:t>
      </w:r>
      <w:r w:rsidRPr="00C94970">
        <w:t>законодательством, за</w:t>
      </w:r>
      <w:r w:rsidR="00DE7960">
        <w:t>кон</w:t>
      </w:r>
      <w:r w:rsidR="000244A6">
        <w:t>одательством Республики Карелия</w:t>
      </w:r>
      <w:r w:rsidRPr="00C94970">
        <w:t>, муниципальными правовыми</w:t>
      </w:r>
      <w:r w:rsidR="00DE7960">
        <w:t xml:space="preserve"> </w:t>
      </w:r>
      <w:r w:rsidR="00CB2C68">
        <w:t>актами Поселения</w:t>
      </w:r>
      <w:r w:rsidRPr="00C94970">
        <w:t>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6.2. Для осуществления безвозмездной передачи имущества, не находящегося в</w:t>
      </w:r>
      <w:r w:rsidR="00DE7960">
        <w:t xml:space="preserve"> </w:t>
      </w:r>
      <w:r w:rsidRPr="00C94970">
        <w:t xml:space="preserve">федеральной собственности и государственной </w:t>
      </w:r>
      <w:r w:rsidR="00DE7960">
        <w:t>собственности Республики Карелия</w:t>
      </w:r>
      <w:r w:rsidRPr="00C94970">
        <w:t>,</w:t>
      </w:r>
      <w:r w:rsidR="00DE7960">
        <w:t xml:space="preserve"> </w:t>
      </w:r>
      <w:r w:rsidR="00CB2C68">
        <w:t>собственник обращается в Администрацию</w:t>
      </w:r>
      <w:r w:rsidRPr="00C94970">
        <w:t xml:space="preserve"> с соответствующим</w:t>
      </w:r>
      <w:r w:rsidR="00DE7960">
        <w:t xml:space="preserve"> </w:t>
      </w:r>
      <w:r w:rsidRPr="00C94970">
        <w:t>заявлением. К заявлению прилагаются следующие документы: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правоустанавливающие и (или) правоудостоверяющие документы на недвижимое</w:t>
      </w:r>
      <w:r w:rsidR="00DE7960">
        <w:t xml:space="preserve"> </w:t>
      </w:r>
      <w:r w:rsidRPr="00C94970">
        <w:t>имущество, а также земельный участок под ним, в случае если он предоставлен</w:t>
      </w:r>
      <w:r w:rsidR="00DE7960">
        <w:t xml:space="preserve"> </w:t>
      </w:r>
      <w:r w:rsidRPr="00C94970">
        <w:t>правообладателю объекта недвижимого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документы, подтверждающие право собственности на движимое имущество;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технический и кадастровый паспорта на недвижимое имущество;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акт разграничения балансовой принадлежности, исполнительную топографическую</w:t>
      </w:r>
      <w:r w:rsidR="00DE7960">
        <w:t xml:space="preserve"> </w:t>
      </w:r>
      <w:r w:rsidRPr="00C94970">
        <w:t>съемку (для инженерных сетей и коммуникаций);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техническое заключение специализированной организации об отнесении имущества,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поступающего в муниципальную собственность к движимому или недвижимому имуществу;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учредительные документы, свидетельство о государственной регистрации</w:t>
      </w:r>
      <w:r w:rsidR="00DE7960">
        <w:t xml:space="preserve"> </w:t>
      </w:r>
      <w:r w:rsidRPr="00C94970">
        <w:t>юридического лица (свидетельство о внесении записи в Единый государственный реестр</w:t>
      </w:r>
      <w:r w:rsidR="00DE7960">
        <w:t xml:space="preserve"> </w:t>
      </w:r>
      <w:r w:rsidRPr="00C94970">
        <w:t>юридических лиц о юридическом лице, зарегистрированном до 1 июля 2002 года), либо</w:t>
      </w:r>
      <w:r w:rsidR="00DE7960">
        <w:t xml:space="preserve"> </w:t>
      </w:r>
      <w:r w:rsidRPr="00C94970">
        <w:t>выписку из Единого государственного реестра юридических лиц;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решение уполномоченного органа юридического лица о безвозмездной передаче</w:t>
      </w:r>
      <w:r w:rsidR="00DE7960">
        <w:t xml:space="preserve"> </w:t>
      </w:r>
      <w:r w:rsidRPr="00C94970">
        <w:t>имущества в муниципальную собственность;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копию документа, удостоверяющего личность физического лица;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и) оформленное в установленном порядке согласие супруга физического лица, если</w:t>
      </w:r>
      <w:r w:rsidR="00DE7960">
        <w:t xml:space="preserve"> </w:t>
      </w:r>
      <w:r w:rsidRPr="00C94970">
        <w:t>такое согласие необходимо в соответствии с действующим законодательством Российской</w:t>
      </w:r>
      <w:r w:rsidR="00DE7960">
        <w:t xml:space="preserve"> </w:t>
      </w:r>
      <w:r w:rsidRPr="00C94970">
        <w:t>Федерации.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6.3. Заявлени</w:t>
      </w:r>
      <w:r w:rsidR="00CB2C68">
        <w:t>е подлежит рассмотрению А</w:t>
      </w:r>
      <w:r w:rsidRPr="00C94970">
        <w:t>д</w:t>
      </w:r>
      <w:r w:rsidR="00CB2C68">
        <w:t>министрацией Поселения</w:t>
      </w:r>
      <w:r w:rsidRPr="00C94970">
        <w:t xml:space="preserve"> в</w:t>
      </w:r>
      <w:r w:rsidR="00DE7960">
        <w:t xml:space="preserve"> </w:t>
      </w:r>
      <w:r w:rsidR="000244A6">
        <w:t>течение одного месяца. А</w:t>
      </w:r>
      <w:r w:rsidR="00CB2C68">
        <w:t>дминистрация Поселения</w:t>
      </w:r>
      <w:r w:rsidRPr="00C94970">
        <w:t xml:space="preserve"> рассматривает поступившее</w:t>
      </w:r>
      <w:r w:rsidR="00DE7960">
        <w:t xml:space="preserve"> </w:t>
      </w:r>
      <w:r w:rsidRPr="00C94970">
        <w:t>заявление, проводит обследование имущества и определение его технического состояния и</w:t>
      </w:r>
      <w:r w:rsidR="00DE7960">
        <w:t xml:space="preserve"> </w:t>
      </w:r>
      <w:r w:rsidRPr="00C94970">
        <w:t>принимает решение о целесообразности приема имущества в муниципальную</w:t>
      </w:r>
      <w:r w:rsidR="00DE7960">
        <w:t xml:space="preserve"> </w:t>
      </w:r>
      <w:r w:rsidRPr="00C94970">
        <w:t>собственность.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6.4. В случае принятия положительного решения о приеме имущества в</w:t>
      </w:r>
      <w:r w:rsidR="00DE7960">
        <w:t xml:space="preserve"> </w:t>
      </w:r>
      <w:r w:rsidRPr="00C94970">
        <w:t>муниципальную собственность, прием имущества осуществляется по договору</w:t>
      </w:r>
      <w:r w:rsidR="00DE7960">
        <w:t xml:space="preserve"> </w:t>
      </w:r>
      <w:r w:rsidRPr="00C94970">
        <w:t xml:space="preserve">безвозмездной передачи в муниципальную собственность, </w:t>
      </w:r>
      <w:r w:rsidR="00CB2C68">
        <w:t>заключаемому А</w:t>
      </w:r>
      <w:r w:rsidRPr="00C94970">
        <w:t>дминистрацией с</w:t>
      </w:r>
      <w:r w:rsidR="00DE7960">
        <w:t xml:space="preserve"> </w:t>
      </w:r>
      <w:r w:rsidRPr="00C94970">
        <w:t>собственником имущества. До момента передачи имущества в оперативное управление</w:t>
      </w:r>
      <w:r w:rsidR="00DE7960">
        <w:t xml:space="preserve"> </w:t>
      </w:r>
      <w:r w:rsidRPr="00C94970">
        <w:t>(хозяйственное ведение) муниципальным учреждениям (предприятиям), передачи</w:t>
      </w:r>
      <w:r w:rsidR="00DE7960">
        <w:t xml:space="preserve"> </w:t>
      </w:r>
      <w:r w:rsidRPr="00C94970">
        <w:t>имущества в аренду либо безвозмездное пользование, имущество, поступившее в</w:t>
      </w:r>
      <w:r w:rsidR="00DE7960">
        <w:t xml:space="preserve"> </w:t>
      </w:r>
      <w:r w:rsidRPr="00C94970">
        <w:t>муниципальную собственность по договору безвозмездной передачи, может быть передано</w:t>
      </w:r>
      <w:r w:rsidR="00DE7960">
        <w:t xml:space="preserve"> </w:t>
      </w:r>
      <w:r w:rsidRPr="00C94970">
        <w:t>на ответственное хранение предыдущему собственнику.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6.5. Для осуществления безвозмездной передачи имущества, находящегося в</w:t>
      </w:r>
      <w:r w:rsidR="00DE7960">
        <w:t xml:space="preserve"> </w:t>
      </w:r>
      <w:r w:rsidRPr="00C94970">
        <w:t>муниципальной собственности иных муниципальных образований, собственник</w:t>
      </w:r>
      <w:r w:rsidR="00DE7960">
        <w:t xml:space="preserve"> </w:t>
      </w:r>
      <w:r w:rsidRPr="00C94970">
        <w:t>(упол</w:t>
      </w:r>
      <w:r w:rsidR="00CB2C68">
        <w:t>номоченный орган) обращается в Администрацию Поселения</w:t>
      </w:r>
      <w:r w:rsidRPr="00C94970">
        <w:t xml:space="preserve"> с</w:t>
      </w:r>
      <w:r w:rsidR="00DE7960">
        <w:t xml:space="preserve"> </w:t>
      </w:r>
      <w:r w:rsidRPr="00C94970">
        <w:t>соответствующим заявлением. К заявлению прилагаются следующие документы: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правоустанавливающие и (или) правоудостоверяющие документы на недвижимое</w:t>
      </w:r>
      <w:r w:rsidR="00DE7960">
        <w:t xml:space="preserve"> </w:t>
      </w:r>
      <w:r w:rsidRPr="00C94970">
        <w:t>имущество, а также земельный участок под ним, в случае если он предоставлен</w:t>
      </w:r>
      <w:r w:rsidR="00DE7960">
        <w:t xml:space="preserve"> </w:t>
      </w:r>
      <w:r w:rsidRPr="00C94970">
        <w:t>правообладателю объекта недвижимого имущества;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б) документы, подтверждающие право собственности на движимое имущество;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технический и кадастровый паспорта на недвижимое имущество;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акт разграничения балансовой принадлежности, исполнительную топографическую</w:t>
      </w:r>
      <w:r w:rsidR="00DE7960">
        <w:t xml:space="preserve"> </w:t>
      </w:r>
      <w:r w:rsidRPr="00C94970">
        <w:t>съемку (для инженерных сетей и коммуникаций);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решение уполномоченного органа о безвозмездной передаче имущества в</w:t>
      </w:r>
      <w:r w:rsidR="00DE7960">
        <w:t xml:space="preserve"> </w:t>
      </w:r>
      <w:r w:rsidRPr="00C94970">
        <w:t>муниципальную собственность.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</w:t>
      </w:r>
      <w:r w:rsidR="00CB2C68">
        <w:t>аявление подлежит рассмотрению А</w:t>
      </w:r>
      <w:r w:rsidRPr="00C94970">
        <w:t>дм</w:t>
      </w:r>
      <w:r w:rsidR="00CB2C68">
        <w:t>инистрацией Поселения</w:t>
      </w:r>
      <w:r w:rsidRPr="00C94970">
        <w:t xml:space="preserve"> в течение</w:t>
      </w:r>
      <w:r w:rsidR="00DE7960">
        <w:t xml:space="preserve"> </w:t>
      </w:r>
      <w:r w:rsidR="000244A6">
        <w:t>одного месяца. А</w:t>
      </w:r>
      <w:r w:rsidR="00CB2C68">
        <w:t>дминистрация</w:t>
      </w:r>
      <w:r w:rsidRPr="00C94970">
        <w:t xml:space="preserve"> рассматривает поступившее</w:t>
      </w:r>
      <w:r w:rsidR="00DE7960">
        <w:t xml:space="preserve"> </w:t>
      </w:r>
      <w:r w:rsidRPr="00C94970">
        <w:t>заявление, проводит обследование имущества и определение его технического состояния и</w:t>
      </w:r>
      <w:r w:rsidR="00DE7960">
        <w:t xml:space="preserve"> </w:t>
      </w:r>
      <w:r w:rsidRPr="00C94970">
        <w:t>принимает решение о целесообразности приема имущества в муниципальную</w:t>
      </w:r>
      <w:r w:rsidR="00DE7960">
        <w:t xml:space="preserve"> </w:t>
      </w:r>
      <w:r w:rsidRPr="00C94970">
        <w:t>собственность. Решение о приеме имущества, находящегося в муниципальной</w:t>
      </w:r>
      <w:r w:rsidR="00DE7960">
        <w:t xml:space="preserve"> </w:t>
      </w:r>
      <w:r w:rsidRPr="00C94970">
        <w:t>собственности иных муниципальных образований, в муниципальную собственность</w:t>
      </w:r>
      <w:r w:rsidR="00DE7960">
        <w:t xml:space="preserve"> </w:t>
      </w:r>
      <w:r w:rsidRPr="00C94970">
        <w:t>сельского поселения, при</w:t>
      </w:r>
      <w:r w:rsidR="00CB2C68">
        <w:t>нимает Глава Поселения</w:t>
      </w:r>
      <w:r w:rsidRPr="00C94970">
        <w:t>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6.6. Для осуществления безвозмездной передачи в муниципальную собственность</w:t>
      </w:r>
      <w:r w:rsidR="00DE7960">
        <w:t xml:space="preserve"> </w:t>
      </w:r>
      <w:r w:rsidRPr="00C94970">
        <w:t>муниципального образования объектов жилищного фонда, не находящихся в федеральной</w:t>
      </w:r>
      <w:r w:rsidR="00DE7960">
        <w:t xml:space="preserve"> </w:t>
      </w:r>
      <w:r w:rsidRPr="00C94970">
        <w:t>собственности и государственно</w:t>
      </w:r>
      <w:r w:rsidR="00DE7960">
        <w:t>й собственности Республики Карелия</w:t>
      </w:r>
      <w:r w:rsidRPr="00C94970">
        <w:t>, ранее</w:t>
      </w:r>
      <w:r w:rsidR="00DE7960">
        <w:t xml:space="preserve"> </w:t>
      </w:r>
      <w:r w:rsidRPr="00C94970">
        <w:t>приватизированных и свободных от обязательств жилых помещений, являющихся для</w:t>
      </w:r>
      <w:r w:rsidR="00DE7960">
        <w:t xml:space="preserve"> </w:t>
      </w:r>
      <w:r w:rsidRPr="00C94970">
        <w:t>собственника(ов) единственным местом постоянного проживания, собственник(и)</w:t>
      </w:r>
      <w:r w:rsidR="00DE7960">
        <w:t xml:space="preserve"> </w:t>
      </w:r>
      <w:r w:rsidRPr="00C94970">
        <w:t>обращается в администрацию муниципального образования с заявлением о безвозмездной</w:t>
      </w:r>
      <w:r w:rsidR="00DE7960">
        <w:t xml:space="preserve"> </w:t>
      </w:r>
      <w:r w:rsidRPr="00C94970">
        <w:t>передаче в муниципальную собственность жилого помещения (деприватизация). К</w:t>
      </w:r>
      <w:r w:rsidR="00DE7960">
        <w:t xml:space="preserve"> </w:t>
      </w:r>
      <w:r w:rsidRPr="00C94970">
        <w:t>заявлению прилагаются следующие документы на жилое помещение: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правоустанавливающие и (или) правоудостоверяющие документы на объект;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кадастровый паспорт на земельный участок, в случае если он поставлен на</w:t>
      </w:r>
      <w:r w:rsidR="00DE7960">
        <w:t xml:space="preserve"> </w:t>
      </w:r>
      <w:r w:rsidRPr="00C94970">
        <w:t>кадастровый учет;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кадастровый, технический паспорта на недвижимое имущество;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копия документа, удостоверяющего личность физического лица;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выписка из лицевого счета (домовой книги);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оформленное в установленном порядке согласие супруга (супруги) физического</w:t>
      </w:r>
      <w:r w:rsidR="00DE7960">
        <w:t xml:space="preserve"> </w:t>
      </w:r>
      <w:r w:rsidRPr="00C94970">
        <w:t>лица, если такое согласие необходимо в соответствии с действующим законодательством</w:t>
      </w:r>
      <w:r w:rsidR="00DE7960">
        <w:t xml:space="preserve"> </w:t>
      </w:r>
      <w:r w:rsidRPr="00C94970">
        <w:t>Российской Федерации и (или) сособственников объекта.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6.7. З</w:t>
      </w:r>
      <w:r w:rsidR="00CB2C68">
        <w:t>аявление подлежит рассмотрению А</w:t>
      </w:r>
      <w:r w:rsidRPr="00C94970">
        <w:t>дминистрацией в течение одного месяца.</w:t>
      </w:r>
      <w:r w:rsidR="00DE7960">
        <w:t xml:space="preserve"> </w:t>
      </w:r>
      <w:r w:rsidRPr="00C94970">
        <w:t>Прием жилого помещения в муниципальную с</w:t>
      </w:r>
      <w:r w:rsidR="00CB2C68">
        <w:t>обственность Поселения</w:t>
      </w:r>
      <w:r w:rsidR="00DE7960">
        <w:t xml:space="preserve"> </w:t>
      </w:r>
      <w:r w:rsidRPr="00C94970">
        <w:t>осуществляется по договору безвоз</w:t>
      </w:r>
      <w:r w:rsidR="00CB2C68">
        <w:t>мездной передачи, заключаемому А</w:t>
      </w:r>
      <w:r w:rsidRPr="00C94970">
        <w:t>дминистрацией.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6.8. Приобретение выморочного имущества, переходящего в порядке наследования по</w:t>
      </w:r>
      <w:r w:rsidR="00DE7960">
        <w:t xml:space="preserve"> </w:t>
      </w:r>
      <w:r w:rsidRPr="00C94970">
        <w:t>закону в с</w:t>
      </w:r>
      <w:r w:rsidR="00CB2C68">
        <w:t>обственность Поселения, осуществляется А</w:t>
      </w:r>
      <w:r w:rsidRPr="00C94970">
        <w:t>дминистрацией.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6.9. Принятие решения о необходимости приобретен</w:t>
      </w:r>
      <w:r w:rsidR="00CB2C68">
        <w:t>ия права собственности Поселения</w:t>
      </w:r>
      <w:r w:rsidRPr="00C94970">
        <w:t xml:space="preserve"> на бесхозяйное недвижимое имущество, а также подготовка документов,</w:t>
      </w:r>
      <w:r w:rsidR="00DE7960">
        <w:t xml:space="preserve"> </w:t>
      </w:r>
      <w:r w:rsidRPr="00C94970">
        <w:t>предусмотренных законодательством Российской Федерации для его постановки на учет в</w:t>
      </w:r>
      <w:r w:rsidR="00DE7960">
        <w:t xml:space="preserve"> </w:t>
      </w:r>
      <w:r w:rsidRPr="00C94970">
        <w:t>органе, осуществляющем государственную регистрацию прав на недвижимое имущество,</w:t>
      </w:r>
      <w:r w:rsidR="00DE7960">
        <w:t xml:space="preserve"> </w:t>
      </w:r>
      <w:r w:rsidR="00CB2C68">
        <w:t>осуществляется Администрацией П</w:t>
      </w:r>
      <w:r w:rsidRPr="00C94970">
        <w:t>оселения.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6.10. Постановка бесхозяйных недвижимых вещей на учет в органе, осуществляющем</w:t>
      </w:r>
      <w:r w:rsidR="00DE7960">
        <w:t xml:space="preserve"> </w:t>
      </w:r>
      <w:r w:rsidRPr="00C94970">
        <w:t>государственную регистрацию прав на недвижимое имущество, осуществляется</w:t>
      </w:r>
      <w:r w:rsidR="00DE7960">
        <w:t xml:space="preserve"> </w:t>
      </w:r>
      <w:r w:rsidR="00CB2C68">
        <w:t>А</w:t>
      </w:r>
      <w:r w:rsidRPr="00C94970">
        <w:t>дминистрацией, в порядке, установленном законодательством Российской Федерации.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7. Порядок управления и распоряжения имуществом, составляющим</w:t>
      </w:r>
      <w:r w:rsidR="00F15071" w:rsidRPr="00F15071">
        <w:rPr>
          <w:b/>
        </w:rPr>
        <w:t xml:space="preserve"> </w:t>
      </w:r>
      <w:r w:rsidRPr="00F15071">
        <w:rPr>
          <w:b/>
        </w:rPr>
        <w:t>муницип</w:t>
      </w:r>
      <w:r w:rsidR="00CB2C68">
        <w:rPr>
          <w:b/>
        </w:rPr>
        <w:t>альную казну Поселения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2801F2" w:rsidP="00C94970">
      <w:pPr>
        <w:autoSpaceDE w:val="0"/>
        <w:autoSpaceDN w:val="0"/>
        <w:adjustRightInd w:val="0"/>
        <w:jc w:val="both"/>
      </w:pPr>
      <w:r>
        <w:t>7.1. Казной Поселения</w:t>
      </w:r>
      <w:r w:rsidR="00C94970" w:rsidRPr="00C94970">
        <w:t xml:space="preserve"> являются средства местного бюджета и иное</w:t>
      </w:r>
      <w:r w:rsidR="00DE7960">
        <w:t xml:space="preserve"> </w:t>
      </w:r>
      <w:r w:rsidR="00C94970" w:rsidRPr="00C94970">
        <w:t>муниципальное имущество, не закрепленное на праве хозяйственного ведения или</w:t>
      </w:r>
      <w:r w:rsidR="00DE7960">
        <w:t xml:space="preserve"> </w:t>
      </w:r>
      <w:r w:rsidR="00C94970" w:rsidRPr="00C94970">
        <w:t>оперативного управления за муниципальными унитарными предприятиями и учреждениями.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7.2. Настоящий раздел не регулирует порядок формирования и распоряжения</w:t>
      </w:r>
      <w:r w:rsidR="00DE7960">
        <w:t xml:space="preserve"> </w:t>
      </w:r>
      <w:r w:rsidRPr="00C94970">
        <w:t>входящими в состав казны средствами местного бюджета.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7.3. Учет, управление и распоряжение имуществом казны, в том числе передачу такого</w:t>
      </w:r>
      <w:r w:rsidR="00DE7960">
        <w:t xml:space="preserve"> </w:t>
      </w:r>
      <w:r w:rsidRPr="00C94970">
        <w:t>имущества в аренду, безвозмездное пользование, доверительное управление,</w:t>
      </w:r>
      <w:r w:rsidR="00DE7960">
        <w:t xml:space="preserve"> </w:t>
      </w:r>
      <w:r w:rsidRPr="00C94970">
        <w:t>ответственное хранение и иные сделки, предусматривающие переход прав владения и (или)</w:t>
      </w:r>
      <w:r w:rsidR="00DE7960">
        <w:t xml:space="preserve"> </w:t>
      </w:r>
      <w:r w:rsidRPr="00C94970">
        <w:t>пользования в отношении муниципа</w:t>
      </w:r>
      <w:r w:rsidR="002801F2">
        <w:t>льного имущества, осуществляет А</w:t>
      </w:r>
      <w:r w:rsidRPr="00C94970">
        <w:t>дминистрация</w:t>
      </w:r>
      <w:r w:rsidR="002801F2">
        <w:t xml:space="preserve">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7.4. Затраты на содержание, обслуживание, проведение капитального ремонта и иные</w:t>
      </w:r>
      <w:r w:rsidR="00DE7960">
        <w:t xml:space="preserve"> </w:t>
      </w:r>
      <w:r w:rsidRPr="00C94970">
        <w:t>затраты по поддержанию имущества казны в надлежащем состоянии, а также затраты,</w:t>
      </w:r>
      <w:r w:rsidR="00DE7960">
        <w:t xml:space="preserve"> </w:t>
      </w:r>
      <w:r w:rsidRPr="00C94970">
        <w:t xml:space="preserve">связанные с </w:t>
      </w:r>
      <w:r w:rsidRPr="00C94970">
        <w:lastRenderedPageBreak/>
        <w:t>управлением имуществом казны муниципального образования, финансируются</w:t>
      </w:r>
      <w:r w:rsidR="00DE7960">
        <w:t xml:space="preserve"> </w:t>
      </w:r>
      <w:r w:rsidRPr="00C94970">
        <w:t>за счет средств местного бюджета, если обязанность по осуществлению соответствующих</w:t>
      </w:r>
      <w:r w:rsidR="00DE7960">
        <w:t xml:space="preserve"> </w:t>
      </w:r>
      <w:r w:rsidRPr="00C94970">
        <w:t>расходов не возложена на лиц, использующих имущество, по условиям заключенных с</w:t>
      </w:r>
      <w:r w:rsidR="00DE7960">
        <w:t xml:space="preserve"> </w:t>
      </w:r>
      <w:r w:rsidRPr="00C94970">
        <w:t>такими лицами договоров.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7.5. Учет, оформление и государственную регистрацию права собственности на</w:t>
      </w:r>
      <w:r w:rsidR="00DE7960">
        <w:t xml:space="preserve"> </w:t>
      </w:r>
      <w:r w:rsidRPr="00C94970">
        <w:t>имущество казны осуществляет администрация в порядке, установленном действующим</w:t>
      </w:r>
      <w:r w:rsidR="00DE7960">
        <w:t xml:space="preserve"> </w:t>
      </w:r>
      <w:r w:rsidRPr="00C94970">
        <w:t>законодательством, настоящим Порядком, иными правовыми актами органов местного</w:t>
      </w:r>
      <w:r w:rsidR="00DE7960">
        <w:t xml:space="preserve"> </w:t>
      </w:r>
      <w:r w:rsidRPr="00C94970">
        <w:t>самоуправления сельского поселения.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7.6. Условия и порядок передачи имущества казны в аренду, безвозмездное</w:t>
      </w:r>
      <w:r w:rsidR="00DE7960">
        <w:t xml:space="preserve"> </w:t>
      </w:r>
      <w:r w:rsidRPr="00C94970">
        <w:t>пользование, ответственное хранение, залог и распоряжение им иными способами</w:t>
      </w:r>
      <w:r w:rsidR="00DE7960">
        <w:t xml:space="preserve"> </w:t>
      </w:r>
      <w:r w:rsidRPr="00C94970">
        <w:t>регулируются действующим законодательством Российской Федерации, правовыми актами</w:t>
      </w:r>
      <w:r w:rsidR="00DE7960">
        <w:t xml:space="preserve"> </w:t>
      </w:r>
      <w:r w:rsidRPr="00C94970">
        <w:t>органов местного самоуправления, принятыми в пределах их компетенции, и</w:t>
      </w:r>
      <w:r w:rsidR="00DE7960">
        <w:t xml:space="preserve"> </w:t>
      </w:r>
      <w:r w:rsidRPr="00C94970">
        <w:t>соответствующими договорами.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7.7. Реестр муниципальной собственности (имущества) в отношении имущества,</w:t>
      </w:r>
      <w:r w:rsidR="00DE7960">
        <w:t xml:space="preserve"> </w:t>
      </w:r>
      <w:r w:rsidRPr="00C94970">
        <w:t>составляющего казну, должен содержать сведения, определенные Приказом Министерства</w:t>
      </w:r>
      <w:r w:rsidR="00DE7960">
        <w:t xml:space="preserve"> </w:t>
      </w:r>
      <w:r w:rsidRPr="00C94970">
        <w:t>экономического развития Российской Федерации от 30 августа 2011 года № 424 "Об</w:t>
      </w:r>
      <w:r w:rsidR="00DE7960">
        <w:t xml:space="preserve"> </w:t>
      </w:r>
      <w:r w:rsidRPr="00C94970">
        <w:t>утверждении Порядка ведения органами местного самоуправления реестров</w:t>
      </w:r>
      <w:r w:rsidR="00DE7960">
        <w:t xml:space="preserve"> </w:t>
      </w:r>
      <w:r w:rsidRPr="00C94970">
        <w:t>муниципального имущества".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7.8. Целями управления и распоряжения объектами муниципальной собственности,</w:t>
      </w:r>
      <w:r w:rsidR="00143183">
        <w:t xml:space="preserve"> </w:t>
      </w:r>
      <w:r w:rsidRPr="00C94970">
        <w:t>входя</w:t>
      </w:r>
      <w:r w:rsidR="002801F2">
        <w:t>щими в казну Поселения</w:t>
      </w:r>
      <w:r w:rsidRPr="00C94970">
        <w:t>, являются: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укрепление материально-фин</w:t>
      </w:r>
      <w:r w:rsidR="002801F2">
        <w:t>ансовой базы 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сохранение, приумножение и улучшение движимого и недвижимого имущества,</w:t>
      </w:r>
      <w:r w:rsidR="00143183">
        <w:t xml:space="preserve"> </w:t>
      </w:r>
      <w:r w:rsidRPr="00C94970">
        <w:t>используемого для социально-экономического ра</w:t>
      </w:r>
      <w:r w:rsidR="002801F2">
        <w:t>звития 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увеличение доходной части местного бюдж</w:t>
      </w:r>
      <w:r w:rsidR="002801F2">
        <w:t>ета (бюджета Поселения</w:t>
      </w:r>
      <w:r w:rsidRPr="00C94970">
        <w:t>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содействие сохранению и созданию новых рабочих мест, обеспечению населения</w:t>
      </w:r>
      <w:r w:rsidR="00143183">
        <w:t xml:space="preserve"> </w:t>
      </w:r>
      <w:r w:rsidR="002801F2">
        <w:t>Поселения</w:t>
      </w:r>
      <w:r w:rsidRPr="00C94970">
        <w:t xml:space="preserve"> жизненно необходимыми товарами и услугами;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привлечение инвестиций и стимулирование предпринимательской активности на</w:t>
      </w:r>
      <w:r w:rsidR="00143183">
        <w:t xml:space="preserve"> </w:t>
      </w:r>
      <w:r w:rsidR="002801F2">
        <w:t>территории 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 xml:space="preserve">е) обеспечение </w:t>
      </w:r>
      <w:r w:rsidR="002801F2">
        <w:t>обязательств Поселения</w:t>
      </w:r>
      <w:r w:rsidRPr="00C94970">
        <w:t xml:space="preserve"> по гражданско-правовым сделкам.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7.9. Учет и распоряжение объектами муниципальной собственности, входящими в</w:t>
      </w:r>
      <w:r w:rsidR="00143183">
        <w:t xml:space="preserve"> </w:t>
      </w:r>
      <w:r w:rsidRPr="00C94970">
        <w:t>к</w:t>
      </w:r>
      <w:r w:rsidR="002801F2">
        <w:t>азну Поселения</w:t>
      </w:r>
      <w:r w:rsidRPr="00C94970">
        <w:t>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выявление объектов муниципальной казны осуществляется Администрацией;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муниципальное имущество, составляющее муниципальную казну, принадлежит на</w:t>
      </w:r>
      <w:r w:rsidR="00143183">
        <w:t xml:space="preserve"> </w:t>
      </w:r>
      <w:r w:rsidR="00F954CB">
        <w:t>праве собственности Куганаволокскому</w:t>
      </w:r>
      <w:r w:rsidRPr="00C94970">
        <w:t xml:space="preserve"> сельскому поселению и не подлежит отражению на</w:t>
      </w:r>
      <w:r w:rsidR="00143183">
        <w:t xml:space="preserve"> </w:t>
      </w:r>
      <w:r w:rsidRPr="00C94970">
        <w:t>балансе органов местного самоуправления и других юридических лиц в качестве основных</w:t>
      </w:r>
      <w:r w:rsidR="00143183">
        <w:t xml:space="preserve"> </w:t>
      </w:r>
      <w:r w:rsidRPr="00C94970">
        <w:t>и оборотных средств;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учет муниципального имущества, составляющего муниципальную казну,</w:t>
      </w:r>
      <w:r w:rsidR="00143183">
        <w:t xml:space="preserve"> </w:t>
      </w:r>
      <w:r w:rsidRPr="00C94970">
        <w:t>осуществляется путем ведения бюджетного уче</w:t>
      </w:r>
      <w:r w:rsidR="002801F2">
        <w:t>та и Реестра имущества Поселения</w:t>
      </w:r>
      <w:r w:rsidRPr="00C94970">
        <w:t xml:space="preserve"> (далее - Реестр);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бюджетный учет муниципального имущества, составляющего муниципальную казну,</w:t>
      </w:r>
      <w:r w:rsidR="000244A6">
        <w:t xml:space="preserve"> </w:t>
      </w:r>
      <w:r w:rsidR="002801F2">
        <w:t>осуществляется Администрацией П</w:t>
      </w:r>
      <w:r w:rsidRPr="00C94970">
        <w:t>оселения;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отражение в бухгалтерском учете операций с объектами муниципальной</w:t>
      </w:r>
      <w:r w:rsidR="00143183">
        <w:t xml:space="preserve"> </w:t>
      </w:r>
      <w:r w:rsidRPr="00C94970">
        <w:t>собственности в составе имущества муницип</w:t>
      </w:r>
      <w:r w:rsidR="002801F2">
        <w:t>альной казны Поселения</w:t>
      </w:r>
      <w:r w:rsidR="00143183">
        <w:t xml:space="preserve"> </w:t>
      </w:r>
      <w:r w:rsidRPr="00C94970">
        <w:t>осуществляется на основании первичных учетных документов (актов приема-передачи и</w:t>
      </w:r>
      <w:r w:rsidR="00143183">
        <w:t xml:space="preserve"> </w:t>
      </w:r>
      <w:r w:rsidRPr="00C94970">
        <w:t>списания), согласно Приказу Министерства финансов Российской Федерации от 1 декабря</w:t>
      </w:r>
      <w:r w:rsidR="00143183">
        <w:t xml:space="preserve"> </w:t>
      </w:r>
      <w:r w:rsidRPr="00C94970">
        <w:t>2010 года № 157н "Об утверждении Единого плана счетов бухгалтерского учета для органов</w:t>
      </w:r>
      <w:r w:rsidR="00143183">
        <w:t xml:space="preserve"> </w:t>
      </w:r>
      <w:r w:rsidRPr="00C94970">
        <w:t>государственной власти (государственных органов, органов местного самоуправления,</w:t>
      </w:r>
      <w:r w:rsidR="00143183">
        <w:t xml:space="preserve"> </w:t>
      </w:r>
      <w:r w:rsidRPr="00C94970">
        <w:t>органов управления государственными внебюджетными фондами, государственных</w:t>
      </w:r>
      <w:r w:rsidR="00143183">
        <w:t xml:space="preserve"> </w:t>
      </w:r>
      <w:r w:rsidRPr="00C94970">
        <w:t>академий наук, государственных (муниципальных) учреждений и Инструкции по его</w:t>
      </w:r>
      <w:r w:rsidR="00143183">
        <w:t xml:space="preserve"> </w:t>
      </w:r>
      <w:r w:rsidRPr="00C94970">
        <w:t>применению";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операции с объектами муниципальной казны в бюджетном учете отражаются на</w:t>
      </w:r>
      <w:r w:rsidR="00143183">
        <w:t xml:space="preserve"> </w:t>
      </w:r>
      <w:r w:rsidRPr="00C94970">
        <w:t>основании выписки из Реестра;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право собствен</w:t>
      </w:r>
      <w:r w:rsidR="002801F2">
        <w:t>ности Поселения</w:t>
      </w:r>
      <w:r w:rsidRPr="00C94970">
        <w:t xml:space="preserve"> на муниципальное имущество,</w:t>
      </w:r>
      <w:r w:rsidR="00143183">
        <w:t xml:space="preserve"> </w:t>
      </w:r>
      <w:r w:rsidRPr="00C94970">
        <w:t>составляющее муниципальную казну, офор</w:t>
      </w:r>
      <w:r w:rsidR="002801F2">
        <w:t>мляет А</w:t>
      </w:r>
      <w:r w:rsidRPr="00C94970">
        <w:t>дминистрация.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7.10. Муниципальная казна формируется из следующего имущества: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вновь созданного или приобретенного за счет сре</w:t>
      </w:r>
      <w:r w:rsidR="002801F2">
        <w:t>дств бюджета Поселения</w:t>
      </w:r>
      <w:r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переданного в муниципальную собственность в порядке, предусмотренном</w:t>
      </w:r>
      <w:r w:rsidR="00143183">
        <w:t xml:space="preserve"> </w:t>
      </w:r>
      <w:r w:rsidRPr="00C94970">
        <w:t>законодательством о разграничении государственной собственности на государственную</w:t>
      </w:r>
      <w:r w:rsidR="00143183">
        <w:t xml:space="preserve"> </w:t>
      </w:r>
      <w:r w:rsidRPr="00C94970">
        <w:t>(федеральную и субъекта федерации) и муниципальную;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в) переданного безвозмездно в муниципальную собственность юридическими и</w:t>
      </w:r>
      <w:r w:rsidR="00143183">
        <w:t xml:space="preserve"> </w:t>
      </w:r>
      <w:r w:rsidRPr="00C94970">
        <w:t>физическими лицами;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по законным основаниям изъятого из оперативного управления муниципальных</w:t>
      </w:r>
      <w:r w:rsidR="00143183">
        <w:t xml:space="preserve"> </w:t>
      </w:r>
      <w:r w:rsidRPr="00C94970">
        <w:t>учреждений и муниципальных унитарных предприятий;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бесхозяйного имущества, выявленного и включенного в состав муниципальной</w:t>
      </w:r>
      <w:r w:rsidR="00143183">
        <w:t xml:space="preserve"> </w:t>
      </w:r>
      <w:r w:rsidRPr="00C94970">
        <w:t>собственности в установленном законодательством порядке;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выморочного имущества в виде жилых помещений (отсутствие наследников по</w:t>
      </w:r>
      <w:r w:rsidR="00143183">
        <w:t xml:space="preserve"> </w:t>
      </w:r>
      <w:r w:rsidRPr="00C94970">
        <w:t>закону);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поступившего в муниципальную собственность по другим законным основаниям.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7.11. Объектами учета имущества казны могут быть индивидуально определенные</w:t>
      </w:r>
      <w:r w:rsidR="00143183">
        <w:t xml:space="preserve"> </w:t>
      </w:r>
      <w:r w:rsidRPr="00C94970">
        <w:t>движимые и недвижимые вещи, включая ценные бумаги, имущественные права и объекты</w:t>
      </w:r>
      <w:r w:rsidR="00143183">
        <w:t xml:space="preserve"> </w:t>
      </w:r>
      <w:r w:rsidRPr="00C94970">
        <w:t>интеллектуальной собственности.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7.12. Денежные средства не являются объектом учета раздела Реестра муниципальной</w:t>
      </w:r>
      <w:r w:rsidR="00143183">
        <w:t xml:space="preserve"> </w:t>
      </w:r>
      <w:r w:rsidRPr="00C94970">
        <w:t>собственности в отношении муниципальной казны.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7.13. Прием в муниципальную собственность имущества осуществляется на основании</w:t>
      </w:r>
      <w:r w:rsidR="00143183">
        <w:t xml:space="preserve"> </w:t>
      </w:r>
      <w:r w:rsidR="002801F2">
        <w:t>постановления Администрации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 xml:space="preserve">7.14. Оценка </w:t>
      </w:r>
      <w:r w:rsidR="002801F2">
        <w:t>имущества казны осуществляется А</w:t>
      </w:r>
      <w:r w:rsidRPr="00C94970">
        <w:t>дминистрацией, согласно</w:t>
      </w:r>
      <w:r w:rsidR="00143183">
        <w:t xml:space="preserve"> </w:t>
      </w:r>
      <w:r w:rsidRPr="00C94970">
        <w:t>действующему законодательству Российской Федерации.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7.15. Расходы по учету, движению и оценке имущества казны осуществляются</w:t>
      </w:r>
      <w:r w:rsidR="00143183">
        <w:t xml:space="preserve"> </w:t>
      </w:r>
      <w:r w:rsidR="002801F2">
        <w:t>А</w:t>
      </w:r>
      <w:r w:rsidRPr="00C94970">
        <w:t>дминистрацией за счет средств, предусмотре</w:t>
      </w:r>
      <w:r w:rsidR="002801F2">
        <w:t>нных в местном бюджете Поселения</w:t>
      </w:r>
      <w:r w:rsidRPr="00C94970">
        <w:t>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7.16. Внесение изменений в сведения об объект</w:t>
      </w:r>
      <w:r w:rsidR="002801F2">
        <w:t>ах, составляющих казну Поселения</w:t>
      </w:r>
      <w:r w:rsidRPr="00C94970">
        <w:t>, производится: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7.16.1. В случае достройки, дооборудования, реконструкции, модернизации, частичной</w:t>
      </w:r>
      <w:r w:rsidR="00143183">
        <w:t xml:space="preserve"> </w:t>
      </w:r>
      <w:r w:rsidRPr="00C94970">
        <w:t>ликвидации (демонтаже), а также переоценки объекта, влекущего увеличение (уменьшение)</w:t>
      </w:r>
      <w:r w:rsidR="00143183">
        <w:t xml:space="preserve"> </w:t>
      </w:r>
      <w:r w:rsidRPr="00C94970">
        <w:t>его первоначальной стоимости, при наличии следующих документов:</w:t>
      </w:r>
    </w:p>
    <w:p w:rsidR="00C94970" w:rsidRPr="00C94970" w:rsidRDefault="002801F2" w:rsidP="00C94970">
      <w:pPr>
        <w:autoSpaceDE w:val="0"/>
        <w:autoSpaceDN w:val="0"/>
        <w:adjustRightInd w:val="0"/>
        <w:jc w:val="both"/>
      </w:pPr>
      <w:r>
        <w:t>а) постановления Администрации П</w:t>
      </w:r>
      <w:r w:rsidR="00C94970" w:rsidRPr="00C94970">
        <w:t>оселения;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акта приема-передачи произведенных улучшений (достройки, дооборудования,</w:t>
      </w:r>
      <w:r w:rsidR="00143183">
        <w:t xml:space="preserve"> </w:t>
      </w:r>
      <w:r w:rsidRPr="00C94970">
        <w:t>реконструкции, модернизации, частичной ликвидации (демонтажа), а также переоценки).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7.16.2. В случае проведения в установленном законом порядке независимой оценки</w:t>
      </w:r>
      <w:r w:rsidR="00143183">
        <w:t xml:space="preserve"> </w:t>
      </w:r>
      <w:r w:rsidRPr="00C94970">
        <w:t>объектов муниципальной казны при наличии следующих документов: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договора;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отчета об оценке.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7.16.3. По результатам инвентаризации объектов муниципальной казны, проводимой в</w:t>
      </w:r>
      <w:r w:rsidR="00143183">
        <w:t xml:space="preserve"> </w:t>
      </w:r>
      <w:r w:rsidRPr="00C94970">
        <w:t>установленном законом порядке, при наличии следующих документов:</w:t>
      </w:r>
    </w:p>
    <w:p w:rsidR="00C94970" w:rsidRPr="00C94970" w:rsidRDefault="002801F2" w:rsidP="00C94970">
      <w:pPr>
        <w:autoSpaceDE w:val="0"/>
        <w:autoSpaceDN w:val="0"/>
        <w:adjustRightInd w:val="0"/>
        <w:jc w:val="both"/>
      </w:pPr>
      <w:r>
        <w:t>а) распоряжения Администрации П</w:t>
      </w:r>
      <w:r w:rsidR="00C94970" w:rsidRPr="00C94970">
        <w:t>оселения о проведении инвентаризации;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инвентаризационной описи;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технического паспорта органа технической инвентаризации (по недвижимому</w:t>
      </w:r>
      <w:r w:rsidR="00143183">
        <w:t xml:space="preserve"> </w:t>
      </w:r>
      <w:r w:rsidRPr="00C94970">
        <w:t>имуществу).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7.17. Снятие с учета объектов муниципальной казны производится: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7.17.1. В случае передачи имущества в хозяйственное ведение или оперативное</w:t>
      </w:r>
      <w:r w:rsidR="00143183">
        <w:t xml:space="preserve"> </w:t>
      </w:r>
      <w:r w:rsidRPr="00C94970">
        <w:t>управление, передачи имущества по разграничению собственности при наличии следующих</w:t>
      </w:r>
      <w:r w:rsidR="00143183">
        <w:t xml:space="preserve"> </w:t>
      </w:r>
      <w:r w:rsidRPr="00C94970">
        <w:t>документов: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муниципальных правовых актов органа местного самоуправления;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акта приема-передачи объектов нефинансовых активов (Форма 0504101).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7.17.2. В случае отчуждения имущества по гражданско-правовым сделкам (в том числе</w:t>
      </w:r>
      <w:r w:rsidR="00143183">
        <w:t xml:space="preserve"> </w:t>
      </w:r>
      <w:r w:rsidRPr="00C94970">
        <w:t>в порядке приватизации) при наличии следующих документов: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муниципальных правовых актов органа местного самоуправления;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договора;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передаточного акта.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7.17.3. В случае списания объектов муниципальной казны при наличии следующих</w:t>
      </w:r>
      <w:r w:rsidR="00143183">
        <w:t xml:space="preserve"> </w:t>
      </w:r>
      <w:r w:rsidRPr="00C94970">
        <w:t>документов: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решения постоянно действующей комиссии по поступлению и выбытию активов;</w:t>
      </w:r>
    </w:p>
    <w:p w:rsidR="00C94970" w:rsidRPr="00C94970" w:rsidRDefault="002801F2" w:rsidP="00C94970">
      <w:pPr>
        <w:autoSpaceDE w:val="0"/>
        <w:autoSpaceDN w:val="0"/>
        <w:adjustRightInd w:val="0"/>
        <w:jc w:val="both"/>
      </w:pPr>
      <w:r>
        <w:t>б) распоряжения А</w:t>
      </w:r>
      <w:r w:rsidR="00C94970" w:rsidRPr="00C94970">
        <w:t>дминист</w:t>
      </w:r>
      <w:r>
        <w:t>рации Поселения</w:t>
      </w:r>
      <w:r w:rsidR="00C94970" w:rsidRPr="00C94970">
        <w:t>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акта о сносе (для зданий и сооружений);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акта о списании объектов нефинансовых активов (кроме транспортных средств) -</w:t>
      </w:r>
      <w:r w:rsidR="00143183">
        <w:t xml:space="preserve"> </w:t>
      </w:r>
      <w:r w:rsidRPr="00C94970">
        <w:t>(Форма 0504104); акта о списании транспортного средства (Форма 0504105).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7.18. Распоряжение имуществом муниципальной казны происходит путем: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сдачи в аренду;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передачи в безвозмездное пользование;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передачи в хозяйственное ведение;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г) передачи в оперативное управление;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передачи в доверительное управление;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передачи в залог;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приватизации;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передачи на ответственное хранение;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и) отчуждения в государственную собственность Российской Федерации и</w:t>
      </w:r>
      <w:r w:rsidR="00143183">
        <w:t xml:space="preserve"> </w:t>
      </w:r>
      <w:r w:rsidRPr="00C94970">
        <w:t>собственность субъекта Российской Федерации;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к) заключения соглашений о выкупе (мене) жилых помещений при признании</w:t>
      </w:r>
      <w:r w:rsidR="00143183">
        <w:t xml:space="preserve"> </w:t>
      </w:r>
      <w:r w:rsidRPr="00C94970">
        <w:t>многоквартирных домов аварийными и подлежащими сносу и списанию фактически</w:t>
      </w:r>
      <w:r w:rsidR="00143183">
        <w:t xml:space="preserve"> </w:t>
      </w:r>
      <w:r w:rsidRPr="00C94970">
        <w:t>снесенных аварийных домов;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л) передано по концессионному соглашению;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м) другими предусмотренными законодательством способами.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8. Передача объектов муниципальной собственности в</w:t>
      </w:r>
      <w:r w:rsidR="00F15071" w:rsidRPr="00F15071">
        <w:rPr>
          <w:b/>
        </w:rPr>
        <w:t xml:space="preserve"> </w:t>
      </w:r>
      <w:r w:rsidRPr="00F15071">
        <w:rPr>
          <w:b/>
        </w:rPr>
        <w:t>хозяйственное ведение, оперативное управление, безвозмездное</w:t>
      </w:r>
      <w:r w:rsidR="00F15071">
        <w:rPr>
          <w:b/>
        </w:rPr>
        <w:t xml:space="preserve"> </w:t>
      </w:r>
      <w:r w:rsidRPr="00F15071">
        <w:rPr>
          <w:b/>
        </w:rPr>
        <w:t>пользование и доверительное управление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8.1. Объекты муниципальной собственности могут быть переданы на основании</w:t>
      </w:r>
      <w:r w:rsidR="00143183">
        <w:t xml:space="preserve"> </w:t>
      </w:r>
      <w:r w:rsidR="002801F2">
        <w:t>постановления А</w:t>
      </w:r>
      <w:r w:rsidRPr="00C94970">
        <w:t>дминистрации в хозяйственное ведение муниципальному унитарному</w:t>
      </w:r>
      <w:r w:rsidR="00143183">
        <w:t xml:space="preserve"> </w:t>
      </w:r>
      <w:r w:rsidRPr="00C94970">
        <w:t>предприятию: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8.1.1. Муниципальное движимое и недвижимое имущество учитывается на балансе</w:t>
      </w:r>
      <w:r w:rsidR="00143183">
        <w:t xml:space="preserve"> </w:t>
      </w:r>
      <w:r w:rsidRPr="00C94970">
        <w:t>юридического лица, использующего его на праве хозяйственного ведения.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8.1.2. Муниципальное унитарное предприятие ведет в установленном порядке</w:t>
      </w:r>
      <w:r w:rsidR="00143183">
        <w:t xml:space="preserve"> </w:t>
      </w:r>
      <w:r w:rsidRPr="00C94970">
        <w:t>балансовый учет закрепленного за ним муниципального имущества, осуществляет</w:t>
      </w:r>
      <w:r w:rsidR="00143183">
        <w:t xml:space="preserve"> </w:t>
      </w:r>
      <w:r w:rsidRPr="00C94970">
        <w:t>необходимые меры по обеспечению его сохранности, целевого использования,</w:t>
      </w:r>
      <w:r w:rsidR="00143183">
        <w:t xml:space="preserve"> </w:t>
      </w:r>
      <w:r w:rsidRPr="00C94970">
        <w:t>своевременной реконструкции и восстановлению.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8.1.3. Предприятие не вправе продавать принадлежащее ему на праве хозяйственного</w:t>
      </w:r>
      <w:r w:rsidR="00143183">
        <w:t xml:space="preserve"> </w:t>
      </w:r>
      <w:r w:rsidRPr="00C94970">
        <w:t>ведения недвижимое муниципальное имущество, сдавать его в аренду, отдавать в залог,</w:t>
      </w:r>
      <w:r w:rsidR="00143183">
        <w:t xml:space="preserve"> </w:t>
      </w:r>
      <w:r w:rsidRPr="00C94970">
        <w:t>вносить в качестве вклада в уставный (складочный) капитал хозяйственных обществ и</w:t>
      </w:r>
      <w:r w:rsidR="00143183">
        <w:t xml:space="preserve"> </w:t>
      </w:r>
      <w:r w:rsidR="002801F2">
        <w:t>товариществ без согласия А</w:t>
      </w:r>
      <w:r w:rsidRPr="00C94970">
        <w:t>дминистрации.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8.2. Объекты муниципальной собственности могут быть переданы на основании</w:t>
      </w:r>
      <w:r w:rsidR="00143183">
        <w:t xml:space="preserve"> </w:t>
      </w:r>
      <w:r w:rsidR="002801F2">
        <w:t>постановления А</w:t>
      </w:r>
      <w:r w:rsidRPr="00C94970">
        <w:t>дминистрации в оперативное управление муниципального казенного</w:t>
      </w:r>
      <w:r w:rsidR="00143183">
        <w:t xml:space="preserve"> </w:t>
      </w:r>
      <w:r w:rsidRPr="00C94970">
        <w:t>учреждения, муниципального бюджетного учреждения, муниципального автономного</w:t>
      </w:r>
      <w:r w:rsidR="00143183">
        <w:t xml:space="preserve"> </w:t>
      </w:r>
      <w:r w:rsidRPr="00C94970">
        <w:t>учреждения.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8.2.1. Муниципальное движимое и недвижимое имущество учитывается на балансе</w:t>
      </w:r>
      <w:r w:rsidR="00143183">
        <w:t xml:space="preserve"> </w:t>
      </w:r>
      <w:r w:rsidRPr="00C94970">
        <w:t>юридического лица, использующего его на праве оперативного управления.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8.2.2. Муниципальные казенные учреждения, муниципальные бюджетные учреждения</w:t>
      </w:r>
      <w:r w:rsidR="00143183">
        <w:t xml:space="preserve"> </w:t>
      </w:r>
      <w:r w:rsidRPr="00C94970">
        <w:t>и муниципальные автономные учреждения ведут в установленном порядке балансовый учет</w:t>
      </w:r>
      <w:r w:rsidR="00143183">
        <w:t xml:space="preserve"> </w:t>
      </w:r>
      <w:r w:rsidRPr="00C94970">
        <w:t>закрепленного за ними муниципального имущества, осуществляют необходимые меры по</w:t>
      </w:r>
      <w:r w:rsidR="00143183">
        <w:t xml:space="preserve"> </w:t>
      </w:r>
      <w:r w:rsidRPr="00C94970">
        <w:t>обеспечению его сохранности, своевременной реконструкции и восстановлению.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8.2.3. Муниципальное казенное учреждение не вправе отчуждать или иным способом</w:t>
      </w:r>
      <w:r w:rsidR="00143183">
        <w:t xml:space="preserve"> </w:t>
      </w:r>
      <w:r w:rsidRPr="00C94970">
        <w:t>распоряжаться закрепленным за ним движимым и недвижимым муниципальным</w:t>
      </w:r>
      <w:r w:rsidR="00143183">
        <w:t xml:space="preserve"> </w:t>
      </w:r>
      <w:r w:rsidR="002801F2">
        <w:t>имуществом без согласия А</w:t>
      </w:r>
      <w:r w:rsidRPr="00C94970">
        <w:t>дминистрации.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 xml:space="preserve">8.2.4. Муниципальное бюджетное учреждение без </w:t>
      </w:r>
      <w:r w:rsidR="002801F2">
        <w:t>согласия А</w:t>
      </w:r>
      <w:r w:rsidRPr="00C94970">
        <w:t>дминистрации не имеет</w:t>
      </w:r>
      <w:r w:rsidR="00143183">
        <w:t xml:space="preserve"> </w:t>
      </w:r>
      <w:r w:rsidRPr="00C94970">
        <w:t>право отчуждать или иным способом распоряжаться закрепленным за ним недвижимым</w:t>
      </w:r>
      <w:r w:rsidR="00143183">
        <w:t xml:space="preserve"> </w:t>
      </w:r>
      <w:r w:rsidRPr="00C94970">
        <w:t>имуществом и особо ценным движимым имуществом, закрепленным за ним</w:t>
      </w:r>
      <w:r w:rsidR="00143183">
        <w:t xml:space="preserve"> </w:t>
      </w:r>
      <w:r w:rsidRPr="00C94970">
        <w:t>администрацией или приобретенным муниципальным бюджетным учреждением за счет</w:t>
      </w:r>
      <w:r w:rsidR="00143183">
        <w:t xml:space="preserve"> </w:t>
      </w:r>
      <w:r w:rsidRPr="00C94970">
        <w:t>средств, выделенных из местного бюджета.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8.2.5. Муниципальное авто</w:t>
      </w:r>
      <w:r w:rsidR="002801F2">
        <w:t>номное учреждение без согласия А</w:t>
      </w:r>
      <w:r w:rsidRPr="00C94970">
        <w:t>дминистрации не вправе</w:t>
      </w:r>
      <w:r w:rsidR="00143183">
        <w:t xml:space="preserve"> </w:t>
      </w:r>
      <w:r w:rsidRPr="00C94970">
        <w:t>отчуждать или иным способом распоряжаться недвижимым имуществом и особо ценным</w:t>
      </w:r>
      <w:r w:rsidR="00143183">
        <w:t xml:space="preserve"> </w:t>
      </w:r>
      <w:r w:rsidRPr="00C94970">
        <w:t>движимым и</w:t>
      </w:r>
      <w:r w:rsidR="002801F2">
        <w:t>муществом, закрепленным за ним А</w:t>
      </w:r>
      <w:r w:rsidRPr="00C94970">
        <w:t>дминистрацией или приобретенным</w:t>
      </w:r>
      <w:r w:rsidR="00143183">
        <w:t xml:space="preserve"> </w:t>
      </w:r>
      <w:r w:rsidRPr="00C94970">
        <w:t>автономным учреждением за счет средств, выделенных из местного бюджета.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8.3. Имущество, принадлежащие на праве собственности муниципальному</w:t>
      </w:r>
      <w:r w:rsidR="00143183">
        <w:t xml:space="preserve"> </w:t>
      </w:r>
      <w:r w:rsidRPr="00C94970">
        <w:t>образованию может быть передано в безвозмездное пользование и доверительное</w:t>
      </w:r>
      <w:r w:rsidR="00143183">
        <w:t xml:space="preserve"> </w:t>
      </w:r>
      <w:r w:rsidRPr="00C94970">
        <w:t>управление только по результатам проведения конкурсов или аукционов на право</w:t>
      </w:r>
      <w:r w:rsidR="00143183">
        <w:t xml:space="preserve"> </w:t>
      </w:r>
      <w:r w:rsidRPr="00C94970">
        <w:t>заключения этих договоров, в порядке, установленном Приказом Федеральной</w:t>
      </w:r>
      <w:r w:rsidR="00143183">
        <w:t xml:space="preserve"> </w:t>
      </w:r>
      <w:r w:rsidRPr="00C94970">
        <w:t>антимонопольной службы от 10 февраля 2010 года № 67 "О порядке проведения конкурсов</w:t>
      </w:r>
      <w:r w:rsidR="00143183">
        <w:t xml:space="preserve"> </w:t>
      </w:r>
      <w:r w:rsidRPr="00C94970">
        <w:t>или аукционов на право заключения договоров аренды, договоров безвозмездного</w:t>
      </w:r>
      <w:r w:rsidR="00143183">
        <w:t xml:space="preserve"> </w:t>
      </w:r>
      <w:r w:rsidRPr="00C94970">
        <w:t>пользования, договоров доверительного управления имуществом, иных договоров,</w:t>
      </w:r>
      <w:r w:rsidR="00143183">
        <w:t xml:space="preserve"> </w:t>
      </w:r>
      <w:r w:rsidRPr="00C94970">
        <w:t>предусматривающих переход прав владения и (или) пользования в отношении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государственного или муниципального имущества, и перечне видов имущества, в</w:t>
      </w:r>
      <w:r w:rsidR="00143183">
        <w:t xml:space="preserve"> </w:t>
      </w:r>
      <w:r w:rsidRPr="00C94970">
        <w:t>отношении которого заключение указанных договоров может осуществляться путем</w:t>
      </w:r>
      <w:r w:rsidR="00143183">
        <w:t xml:space="preserve"> </w:t>
      </w:r>
      <w:r w:rsidRPr="00C94970">
        <w:t>проведения торгов в форме конкурса", за исключением случаев, установленных статьей</w:t>
      </w:r>
      <w:r w:rsidR="00143183">
        <w:t xml:space="preserve"> </w:t>
      </w:r>
      <w:r w:rsidRPr="00C94970">
        <w:t>17.1 Федерального закона от 26 июля 2006 года № 135-ФЗ "О защите конкуренции".</w:t>
      </w:r>
      <w:r w:rsidR="00143183">
        <w:t xml:space="preserve"> </w:t>
      </w:r>
      <w:r w:rsidRPr="00C94970">
        <w:t>Порядок заключения договоров, указанный в абзаце первом настоящего пункта не</w:t>
      </w:r>
      <w:r w:rsidR="00143183">
        <w:t xml:space="preserve"> </w:t>
      </w:r>
      <w:r w:rsidRPr="00C94970">
        <w:t>распространяется на муниципальное имущество, распоряжение которым осуществляется в</w:t>
      </w:r>
      <w:r w:rsidR="00143183">
        <w:t xml:space="preserve"> </w:t>
      </w:r>
      <w:r w:rsidRPr="00C94970">
        <w:t>соответствии с Земельным кодексом Российской Федерации, Водным кодексом Российской</w:t>
      </w:r>
      <w:r w:rsidR="00143183">
        <w:t xml:space="preserve"> </w:t>
      </w:r>
      <w:r w:rsidRPr="00C94970">
        <w:t>Федерации, Лесным кодексом Российской Федерации, законодательством Российской</w:t>
      </w:r>
      <w:r w:rsidR="00143183">
        <w:t xml:space="preserve"> </w:t>
      </w:r>
      <w:r w:rsidRPr="00C94970">
        <w:t>Федерации о недрах, законодательством Российской Федерации о концессионных</w:t>
      </w:r>
      <w:r w:rsidR="00143183">
        <w:t xml:space="preserve"> </w:t>
      </w:r>
      <w:r w:rsidRPr="00C94970">
        <w:t>соглашениях, законодательством Российской Федерации муниципально-частном</w:t>
      </w:r>
      <w:r w:rsidR="00143183">
        <w:t xml:space="preserve"> </w:t>
      </w:r>
      <w:r w:rsidRPr="00C94970">
        <w:t>партнерстве.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8.4. Решение о передаче муниципального имущества в безвозмездное пользование</w:t>
      </w:r>
      <w:r w:rsidR="00143183">
        <w:t xml:space="preserve"> </w:t>
      </w:r>
      <w:r w:rsidRPr="00C94970">
        <w:t>муниц</w:t>
      </w:r>
      <w:r w:rsidR="002801F2">
        <w:t>ипальным учреждениям принимает Глава П</w:t>
      </w:r>
      <w:r w:rsidRPr="00C94970">
        <w:t>оселения на основании</w:t>
      </w:r>
      <w:r w:rsidR="00143183">
        <w:t xml:space="preserve"> </w:t>
      </w:r>
      <w:r w:rsidR="002801F2">
        <w:t>постановления Администрации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8.5. Объектами доверительного управления могут быть предприятия и другие</w:t>
      </w:r>
      <w:r w:rsidR="00143183">
        <w:t xml:space="preserve"> </w:t>
      </w:r>
      <w:r w:rsidRPr="00C94970">
        <w:t>имущественные комплексы, отдельные объекты, относящиеся к недвижимому имуществу,</w:t>
      </w:r>
      <w:r w:rsidR="00143183">
        <w:t xml:space="preserve"> </w:t>
      </w:r>
      <w:r w:rsidRPr="00C94970">
        <w:t>ценные бумаги, права, удостоверенные бездокументарными ценными бумагами,</w:t>
      </w:r>
      <w:r w:rsidR="00143183">
        <w:t xml:space="preserve"> </w:t>
      </w:r>
      <w:r w:rsidRPr="00C94970">
        <w:t>исключительные права и другое имущество.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Не могут быть самостоятельным объектом доверительного управления деньги, за</w:t>
      </w:r>
      <w:r w:rsidR="00143183">
        <w:t xml:space="preserve"> </w:t>
      </w:r>
      <w:r w:rsidRPr="00C94970">
        <w:t>исключением случаев, предусмотренных законом.</w:t>
      </w:r>
      <w:r w:rsidR="00143183">
        <w:t xml:space="preserve"> </w:t>
      </w:r>
      <w:r w:rsidRPr="00C94970">
        <w:t>Имущество, находящееся в хозяйственном ведении или оперативном управлении, не</w:t>
      </w:r>
      <w:r w:rsidR="00143183">
        <w:t xml:space="preserve"> </w:t>
      </w:r>
      <w:r w:rsidRPr="00C94970">
        <w:t>может быть передано в доверительное управление. Передача в доверительное управление</w:t>
      </w:r>
      <w:r w:rsidR="00143183">
        <w:t xml:space="preserve"> имущества</w:t>
      </w:r>
      <w:r w:rsidRPr="00C94970">
        <w:t>, находившегося в хозяйственном ведении или оперативном управлении,</w:t>
      </w:r>
      <w:r w:rsidR="00143183">
        <w:t xml:space="preserve"> </w:t>
      </w:r>
      <w:r w:rsidRPr="00C94970">
        <w:t>возможна только после ликвидации юридического лица, в хозяйственном ведении или</w:t>
      </w:r>
      <w:r w:rsidR="00143183">
        <w:t xml:space="preserve"> </w:t>
      </w:r>
      <w:r w:rsidRPr="00C94970">
        <w:t>оперативном управлении которого имущество находилось, либо прекращения права</w:t>
      </w:r>
      <w:r w:rsidR="00143183">
        <w:t xml:space="preserve"> </w:t>
      </w:r>
      <w:r w:rsidRPr="00C94970">
        <w:t>хозяйственного ведения или оперативного управления имуществом и поступления его во</w:t>
      </w:r>
      <w:r w:rsidR="00143183">
        <w:t xml:space="preserve"> </w:t>
      </w:r>
      <w:r w:rsidRPr="00C94970">
        <w:t>вла</w:t>
      </w:r>
      <w:r w:rsidR="002801F2">
        <w:t>дение Поселения</w:t>
      </w:r>
      <w:r w:rsidRPr="00C94970">
        <w:t xml:space="preserve"> по иным предусмотренным законом основаниям.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8.6. Срок действия доверительного управления не может быть более пяти лет.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8.7. Договор доверительного управления недвижимым имуществом подлежит</w:t>
      </w:r>
      <w:r w:rsidR="00143183">
        <w:t xml:space="preserve"> </w:t>
      </w:r>
      <w:r w:rsidRPr="00C94970">
        <w:t>государственной регистрации в установленном порядке.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8.8. Передача имущества в безвозмездное пользование, доверительное управление не</w:t>
      </w:r>
      <w:r w:rsidR="002801F2">
        <w:t xml:space="preserve"> </w:t>
      </w:r>
      <w:r w:rsidRPr="00C94970">
        <w:t>влечет переход права муниципальной собственности.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</w:p>
    <w:p w:rsid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9. Передача объектов муниципальной собственности в аренду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9.1. Имущество, принадлежащее на пр</w:t>
      </w:r>
      <w:r w:rsidR="002801F2">
        <w:t>аве собственности Поселению</w:t>
      </w:r>
      <w:r w:rsidRPr="00C94970">
        <w:t>, может быть передано в аренду в порядке, предусмотренном положениями</w:t>
      </w:r>
      <w:r w:rsidR="00143183">
        <w:t xml:space="preserve"> </w:t>
      </w:r>
      <w:r w:rsidRPr="00C94970">
        <w:t>Федерального закона от 26 июля 2006 года № 135-ФЗ "О защите конкуренции", Приказом</w:t>
      </w:r>
      <w:r w:rsidR="00143183">
        <w:t xml:space="preserve"> </w:t>
      </w:r>
      <w:r w:rsidRPr="00C94970">
        <w:t>Федеральной антимонопольной службы от 10 февраля 2010 года № 67 "О порядке</w:t>
      </w:r>
      <w:r w:rsidR="00143183">
        <w:t xml:space="preserve"> </w:t>
      </w:r>
      <w:r w:rsidRPr="00C94970">
        <w:t>проведения конкурсов или аукционов на право заключения договоров аренды, договоров</w:t>
      </w:r>
      <w:r w:rsidR="00143183">
        <w:t xml:space="preserve"> </w:t>
      </w:r>
      <w:r w:rsidRPr="00C94970">
        <w:t>безвозмездного пользования, договоров доверительного управления имуществом, иных</w:t>
      </w:r>
      <w:r w:rsidR="00143183">
        <w:t xml:space="preserve"> </w:t>
      </w:r>
      <w:r w:rsidRPr="00C94970">
        <w:t>договоров, предусматривающих переход прав владения и (или) пользования в отношении</w:t>
      </w:r>
      <w:r w:rsidR="00143183">
        <w:t xml:space="preserve"> </w:t>
      </w:r>
      <w:r w:rsidRPr="00C94970">
        <w:t>государственного или муниципального имущества, и перечне видов имущества, в</w:t>
      </w:r>
      <w:r w:rsidR="00143183">
        <w:t xml:space="preserve"> </w:t>
      </w:r>
      <w:r w:rsidRPr="00C94970">
        <w:t>отношении которого заключение указанных договоров может осуществляться путем</w:t>
      </w:r>
      <w:r w:rsidR="00143183">
        <w:t xml:space="preserve"> </w:t>
      </w:r>
      <w:r w:rsidRPr="00C94970">
        <w:t>проведения торгов в форме конкурса":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по результатам проведения конкурсов или аукционов на право заключения</w:t>
      </w:r>
      <w:r w:rsidR="00143183">
        <w:t xml:space="preserve"> </w:t>
      </w:r>
      <w:r w:rsidRPr="00C94970">
        <w:t>договоров аренды;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без проведения конкурсов или аукционов в случаях, предусмотренных</w:t>
      </w:r>
      <w:r w:rsidR="00143183">
        <w:t xml:space="preserve"> </w:t>
      </w:r>
      <w:r w:rsidRPr="00C94970">
        <w:t>законодательством Российской Федерации.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9.2. Заключение договоров аренды путем проведения торгов в форме конкурса</w:t>
      </w:r>
      <w:r w:rsidR="00143183">
        <w:t xml:space="preserve"> </w:t>
      </w:r>
      <w:r w:rsidRPr="00C94970">
        <w:t>возможно исключительно в отношении видов имущества, перечень которых утверждает</w:t>
      </w:r>
      <w:r w:rsidR="00143183">
        <w:t xml:space="preserve"> </w:t>
      </w:r>
      <w:r w:rsidRPr="00C94970">
        <w:t>федеральный антимонопольный орган.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9.3. Указанные в настоящем Порядке правила заключения договоров аренды не</w:t>
      </w:r>
      <w:r w:rsidR="00143183">
        <w:t xml:space="preserve"> </w:t>
      </w:r>
      <w:r w:rsidRPr="00C94970">
        <w:t>распространяется на имущество, распоряжение которым осуществляется в</w:t>
      </w:r>
      <w:r w:rsidR="00143183">
        <w:t xml:space="preserve"> </w:t>
      </w:r>
      <w:r w:rsidRPr="00C94970">
        <w:t>соответствии Земельным кодексом Российской Федерации, Водным кодексом Российской</w:t>
      </w:r>
      <w:r w:rsidR="00143183">
        <w:t xml:space="preserve"> </w:t>
      </w:r>
      <w:r w:rsidRPr="00C94970">
        <w:t>Федерации, Лесным кодексом Российской Федерации, законодательством Российской</w:t>
      </w:r>
      <w:r w:rsidR="00143183">
        <w:t xml:space="preserve"> </w:t>
      </w:r>
      <w:r w:rsidRPr="00C94970">
        <w:t>Федерации о недрах, законодательством Российской Федерации о концессионных</w:t>
      </w:r>
      <w:r w:rsidR="00143183">
        <w:t xml:space="preserve"> </w:t>
      </w:r>
      <w:r w:rsidRPr="00C94970">
        <w:t>соглашениях, законодательством Российской Федерации о муниципально-частном</w:t>
      </w:r>
      <w:r w:rsidR="00143183">
        <w:t xml:space="preserve"> </w:t>
      </w:r>
      <w:r w:rsidRPr="00C94970">
        <w:t>партнерстве.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</w:p>
    <w:p w:rsid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10. Списание объектов муниципальной собственности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10.1. Списанию подлежат основные средства, пришедшие в ветхое состояние,</w:t>
      </w:r>
      <w:r w:rsidR="00143183">
        <w:t xml:space="preserve"> </w:t>
      </w:r>
      <w:r w:rsidRPr="00C94970">
        <w:t>морально устаревшие и не пригодные для дальнейшего использования, восстановление</w:t>
      </w:r>
      <w:r w:rsidR="00143183">
        <w:t xml:space="preserve"> </w:t>
      </w:r>
      <w:r w:rsidRPr="00C94970">
        <w:t>которых невозможно или экономически нецелесообразно и которые не могут быть</w:t>
      </w:r>
      <w:r w:rsidR="00143183">
        <w:t xml:space="preserve"> </w:t>
      </w:r>
      <w:r w:rsidRPr="00C94970">
        <w:t>реализованы, основные средства по основанию их выбытия помимо воли учреждения</w:t>
      </w:r>
      <w:r w:rsidR="00143183">
        <w:t xml:space="preserve"> </w:t>
      </w:r>
      <w:r w:rsidRPr="00C94970">
        <w:t>(предприятия) - хищения, порчи, ликвидации при авариях, стихийных бедствиях и иных</w:t>
      </w:r>
      <w:r w:rsidR="00143183">
        <w:t xml:space="preserve"> </w:t>
      </w:r>
      <w:r w:rsidRPr="00C94970">
        <w:t>чрезвычайных ситуациях.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10.2. С обращением о списании основных средств муниципальные унитарные</w:t>
      </w:r>
      <w:r w:rsidR="00143183">
        <w:t xml:space="preserve"> </w:t>
      </w:r>
      <w:r w:rsidRPr="00C94970">
        <w:t>предприятия и муницип</w:t>
      </w:r>
      <w:r w:rsidR="00E330A7">
        <w:t>альные учреждения обращаются в А</w:t>
      </w:r>
      <w:r w:rsidRPr="00C94970">
        <w:t>дминистрацию.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10.2.1. К письму прилагаются: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10.2.1.1. Для движимого имущества: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акт о списании объектов нефинансовых активов (кроме транспортных средств) по</w:t>
      </w:r>
      <w:r w:rsidR="00143183">
        <w:t xml:space="preserve"> </w:t>
      </w:r>
      <w:r w:rsidRPr="00C94970">
        <w:t>форме 0504104, акт о списании транспортного средства по форме 0504105, утвержденные</w:t>
      </w:r>
      <w:r w:rsidR="00143183">
        <w:t xml:space="preserve"> </w:t>
      </w:r>
      <w:r w:rsidRPr="00C94970">
        <w:t>руководителем муниципального предприятия (учреждения), в двух экземплярах;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акт (ведомость дефектов) о техническом состоянии основных средств, выданный</w:t>
      </w:r>
      <w:r w:rsidR="00143183">
        <w:t xml:space="preserve"> </w:t>
      </w:r>
      <w:r w:rsidRPr="00C94970">
        <w:t>специализированной организацией (в случае списания автотранспортных средств</w:t>
      </w:r>
      <w:r w:rsidR="00143183">
        <w:t xml:space="preserve"> </w:t>
      </w:r>
      <w:r w:rsidRPr="00C94970">
        <w:t>независимо от срока их эксплуатации и прочего муниципального движимого имущества,</w:t>
      </w:r>
      <w:r w:rsidR="00143183">
        <w:t xml:space="preserve"> </w:t>
      </w:r>
      <w:r w:rsidRPr="00C94970">
        <w:t>срок амортизации которых не истек);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копия паспорта транспортного средства или копия свидетельства о регистрации</w:t>
      </w:r>
      <w:r w:rsidR="00143183">
        <w:t xml:space="preserve"> </w:t>
      </w:r>
      <w:r w:rsidRPr="00C94970">
        <w:t>транспортного средства, заверенная печатью предприятия (учреждения);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приказ муниципального предприятия (учреждения) о создании инвентаризационной</w:t>
      </w:r>
      <w:r w:rsidR="00143183">
        <w:t xml:space="preserve"> </w:t>
      </w:r>
      <w:r w:rsidRPr="00C94970">
        <w:t>комиссии по поступлению и выбытию активов, члены которой подписывают бухгалтерские</w:t>
      </w:r>
      <w:r w:rsidR="00143183">
        <w:t xml:space="preserve"> </w:t>
      </w:r>
      <w:r w:rsidRPr="00C94970">
        <w:t>акты по форме 0504104, 0504105;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10.2.1.2. Для объектов недвижимости: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акт о списании объектов нефинансовых активов (кроме транспортных средств) по</w:t>
      </w:r>
      <w:r w:rsidR="00143183">
        <w:t xml:space="preserve"> </w:t>
      </w:r>
      <w:r w:rsidRPr="00C94970">
        <w:t>форме 0504104, утвержденный руководителем муниципального предприятия (учреждения),</w:t>
      </w:r>
      <w:r w:rsidR="00143183">
        <w:t xml:space="preserve"> </w:t>
      </w:r>
      <w:r w:rsidRPr="00C94970">
        <w:t>в двух экземплярах;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акт Администрации о техническом состоянии нежилых муниципальных объектов (на</w:t>
      </w:r>
      <w:r w:rsidR="00143183">
        <w:t xml:space="preserve"> </w:t>
      </w:r>
      <w:r w:rsidRPr="00C94970">
        <w:t>основании решения комиссии, созданной распоряжением Управления);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копия технического паспорта здания (строения);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приказ муниципального предприятия (учреждения) о создании инвентаризационной</w:t>
      </w:r>
      <w:r w:rsidR="00143183">
        <w:t xml:space="preserve"> </w:t>
      </w:r>
      <w:r w:rsidRPr="00C94970">
        <w:t>комиссии по поступлению и выбытию активов, члены которой подписывают бухгалтерские</w:t>
      </w:r>
      <w:r w:rsidR="00143183">
        <w:t xml:space="preserve"> </w:t>
      </w:r>
      <w:r w:rsidRPr="00C94970">
        <w:t>акты по форме 0504104.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10.2.2. Для списания зданий и сооружений, ранее снесенных по решению органов</w:t>
      </w:r>
      <w:r w:rsidR="00143183">
        <w:t xml:space="preserve"> </w:t>
      </w:r>
      <w:r w:rsidRPr="00C94970">
        <w:t>местного самоуправления сельского поселения, представляется акт о списании объектов</w:t>
      </w:r>
      <w:r w:rsidR="00143183">
        <w:t xml:space="preserve"> </w:t>
      </w:r>
      <w:r w:rsidRPr="00C94970">
        <w:t>нефинансовых активов (кроме транспортных средств) по форме 0504104, утвержденный</w:t>
      </w:r>
      <w:r w:rsidR="00143183">
        <w:t xml:space="preserve"> </w:t>
      </w:r>
      <w:r w:rsidRPr="00C94970">
        <w:t>руководителем муниципального предприятия (учреждения), в двух экземплярах и справка</w:t>
      </w:r>
      <w:r w:rsidR="00143183">
        <w:t xml:space="preserve"> </w:t>
      </w:r>
      <w:r w:rsidRPr="00C94970">
        <w:t>БТИ о фактически произведенном сносе объекта недвижимости.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10.3. Представленные муниципальными предприятиями (учреждениями) бухгалтерские</w:t>
      </w:r>
      <w:r w:rsidR="00143183">
        <w:t xml:space="preserve"> </w:t>
      </w:r>
      <w:r w:rsidRPr="00C94970">
        <w:t>документы на списание основных</w:t>
      </w:r>
      <w:r w:rsidR="00E330A7">
        <w:t xml:space="preserve"> средств могут быть возвращены А</w:t>
      </w:r>
      <w:r w:rsidRPr="00C94970">
        <w:t>дминистрацией на</w:t>
      </w:r>
      <w:r w:rsidR="00143183">
        <w:t xml:space="preserve"> </w:t>
      </w:r>
      <w:r w:rsidRPr="00C94970">
        <w:t>доработку в случае выявления неполноты или несоответствия данных.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10.4. До подготов</w:t>
      </w:r>
      <w:r w:rsidR="00E330A7">
        <w:t>ки распорядительных документов А</w:t>
      </w:r>
      <w:r w:rsidRPr="00C94970">
        <w:t>дминистрация с выездом на место</w:t>
      </w:r>
      <w:r w:rsidR="00143183">
        <w:t xml:space="preserve"> </w:t>
      </w:r>
      <w:r w:rsidRPr="00C94970">
        <w:t>проверяет фактическое состояние заявленных к списанию основных средств и их</w:t>
      </w:r>
      <w:r w:rsidR="00143183">
        <w:t xml:space="preserve"> </w:t>
      </w:r>
      <w:r w:rsidRPr="00C94970">
        <w:t>соответствие представленным данным бухгалтерского учета.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10.5.</w:t>
      </w:r>
      <w:r w:rsidR="00E330A7">
        <w:t xml:space="preserve"> Глава администрации сельского П</w:t>
      </w:r>
      <w:r w:rsidRPr="00C94970">
        <w:t>оселения издает постановление на списание</w:t>
      </w:r>
      <w:r w:rsidR="00143183">
        <w:t xml:space="preserve"> </w:t>
      </w:r>
      <w:r w:rsidRPr="00C94970">
        <w:t>основных средств.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11. Порядок приватизации движимого и недвижимого</w:t>
      </w:r>
      <w:r w:rsidR="00A5001A" w:rsidRPr="00F15071">
        <w:rPr>
          <w:b/>
        </w:rPr>
        <w:t xml:space="preserve"> </w:t>
      </w:r>
      <w:r w:rsidRPr="00F15071">
        <w:rPr>
          <w:b/>
        </w:rPr>
        <w:t>муниципального имущества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11.1. Имущество, находящееся в собствен</w:t>
      </w:r>
      <w:r w:rsidR="00E330A7">
        <w:t>ности Поселения</w:t>
      </w:r>
      <w:r w:rsidRPr="00C94970">
        <w:t>, может</w:t>
      </w:r>
      <w:r w:rsidR="00143183">
        <w:t xml:space="preserve"> </w:t>
      </w:r>
      <w:r w:rsidRPr="00C94970">
        <w:t>быть отчуждено в частную собственность на условиях и в порядке, установленном</w:t>
      </w:r>
      <w:r w:rsidR="00143183">
        <w:t xml:space="preserve"> </w:t>
      </w:r>
      <w:r w:rsidRPr="00C94970">
        <w:t>Федеральным законом от 21 декабря 2001 года № 178-ФЗ "О приватизации</w:t>
      </w:r>
      <w:r w:rsidR="00143183">
        <w:t xml:space="preserve"> </w:t>
      </w:r>
      <w:r w:rsidRPr="00C94970">
        <w:t>государственного и муниципального имущества" и настоящим Порядком. Приватизация</w:t>
      </w:r>
      <w:r w:rsidR="00143183">
        <w:t xml:space="preserve"> </w:t>
      </w:r>
      <w:r w:rsidRPr="00C94970">
        <w:t>муниципального имущества иными способами не допускается.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11.2. Перечень подлежащего приватизации муниципального имущества содержится в</w:t>
      </w:r>
      <w:r w:rsidR="00143183">
        <w:t xml:space="preserve"> </w:t>
      </w:r>
      <w:r w:rsidRPr="00C94970">
        <w:t>Прогнозном плане приватизации муниципального имущества (далее - Прогнозный план).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11.3. Приватизация зданий, строений и сооружений, находящихся в собственности</w:t>
      </w:r>
      <w:r w:rsidR="00E330A7">
        <w:t xml:space="preserve">  П</w:t>
      </w:r>
      <w:r w:rsidRPr="00C94970">
        <w:t>оселения, осуществляется одновременно с отчуждением земельных участков,</w:t>
      </w:r>
      <w:r w:rsidR="00143183">
        <w:t xml:space="preserve"> </w:t>
      </w:r>
      <w:r w:rsidRPr="00C94970">
        <w:t xml:space="preserve">занимаемых таким </w:t>
      </w:r>
      <w:r w:rsidRPr="00C94970">
        <w:lastRenderedPageBreak/>
        <w:t>имуществом. При продаже муниципального имущества, в соответствии с</w:t>
      </w:r>
      <w:r w:rsidR="00143183">
        <w:t xml:space="preserve"> </w:t>
      </w:r>
      <w:r w:rsidRPr="00C94970">
        <w:t>Федеральным законом от 29 июля 1998 года № 135-ФЗ "Об оценочной деятельности в</w:t>
      </w:r>
      <w:r w:rsidR="00143183">
        <w:t xml:space="preserve"> </w:t>
      </w:r>
      <w:r w:rsidRPr="00C94970">
        <w:t>Российской Федерации", определяется рыночная стоимость объекта. Итоговую величину</w:t>
      </w:r>
      <w:r w:rsidR="00143183">
        <w:t xml:space="preserve"> </w:t>
      </w:r>
      <w:r w:rsidRPr="00C94970">
        <w:t>стоимости объекта приватизации, устанавливает отчет об оценке рыночной стоимости, в</w:t>
      </w:r>
      <w:r w:rsidR="00143183">
        <w:t xml:space="preserve"> </w:t>
      </w:r>
      <w:r w:rsidRPr="00C94970">
        <w:t>который входит стоимость как здания, строения и сооружения, так и земельного участка.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11.4. Проект Про</w:t>
      </w:r>
      <w:r w:rsidR="00E330A7">
        <w:t>гнозного плана разрабатывается Администрацией П</w:t>
      </w:r>
      <w:r w:rsidRPr="00C94970">
        <w:t xml:space="preserve">оселения и </w:t>
      </w:r>
      <w:r w:rsidR="00E330A7">
        <w:t>утверждается Советом  П</w:t>
      </w:r>
      <w:r w:rsidRPr="00C94970">
        <w:t>оселения на срок от одного года</w:t>
      </w:r>
      <w:r w:rsidR="00143183">
        <w:t xml:space="preserve"> </w:t>
      </w:r>
      <w:r w:rsidRPr="00C94970">
        <w:t>до трех лет.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11.5. Решения об условиях приватизации муниципального имущества</w:t>
      </w:r>
      <w:r w:rsidR="00143183">
        <w:t xml:space="preserve"> </w:t>
      </w:r>
      <w:r w:rsidRPr="00C94970">
        <w:t>подготавливаются в соответствии с П</w:t>
      </w:r>
      <w:r w:rsidR="00E330A7">
        <w:t>рогнозным планом и принимаются Главой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11.6. Подготовка проектов решений об условиях приватизации муниципального</w:t>
      </w:r>
      <w:r w:rsidR="00143183">
        <w:t xml:space="preserve"> </w:t>
      </w:r>
      <w:r w:rsidR="00E330A7">
        <w:t>имущества осуществляется А</w:t>
      </w:r>
      <w:r w:rsidRPr="00C94970">
        <w:t>дминистрацией на основании решения комиссии по</w:t>
      </w:r>
      <w:r w:rsidR="00143183">
        <w:t xml:space="preserve"> </w:t>
      </w:r>
      <w:r w:rsidRPr="00C94970">
        <w:t>приватизации муниципального имущества.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11.7. Принятые решения об условиях приватизации муниципального имущества</w:t>
      </w:r>
      <w:r w:rsidR="00143183">
        <w:t xml:space="preserve"> </w:t>
      </w:r>
      <w:r w:rsidR="00E330A7">
        <w:t>исполняются А</w:t>
      </w:r>
      <w:r w:rsidRPr="00C94970">
        <w:t>дминистрацией.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11.8. Продавцом при продаже муниципального имущества выступает</w:t>
      </w:r>
      <w:r w:rsidR="00143183">
        <w:t xml:space="preserve"> </w:t>
      </w:r>
      <w:r w:rsidR="00E330A7">
        <w:t>Администрация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11.9. В случае невозможности продажи муниципального имущества способом,</w:t>
      </w:r>
      <w:r w:rsidR="00143183">
        <w:t xml:space="preserve"> </w:t>
      </w:r>
      <w:r w:rsidRPr="00C94970">
        <w:t>определенным в решении об условиях приватизации, его продажа возможна способами,</w:t>
      </w:r>
      <w:r w:rsidR="00143183">
        <w:t xml:space="preserve"> </w:t>
      </w:r>
      <w:r w:rsidRPr="00C94970">
        <w:t>определенными Федеральным законом от 21 декабря 2001 года № 178-ФЗ "О приватизации</w:t>
      </w:r>
      <w:r w:rsidR="00143183">
        <w:t xml:space="preserve"> </w:t>
      </w:r>
      <w:r w:rsidRPr="00C94970">
        <w:t>государственного и муниципального имущества".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11.10. При изменении способа приватизации муниципального имущества вносится</w:t>
      </w:r>
      <w:r w:rsidR="00143183">
        <w:t xml:space="preserve"> </w:t>
      </w:r>
      <w:r w:rsidRPr="00C94970">
        <w:t>соответствующее изменение в решение об условиях приватизации муниципального</w:t>
      </w:r>
      <w:r w:rsidR="00143183">
        <w:t xml:space="preserve"> </w:t>
      </w:r>
      <w:r w:rsidRPr="00C94970">
        <w:t>имущества.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11.11. Недвижимое муниципальное имущество, арендуемое субъектами малого и</w:t>
      </w:r>
      <w:r w:rsidR="00143183">
        <w:t xml:space="preserve"> </w:t>
      </w:r>
      <w:r w:rsidRPr="00C94970">
        <w:t>среднего предпринимательства, имеющими преимущественное право на приобретение</w:t>
      </w:r>
      <w:r w:rsidR="00143183">
        <w:t xml:space="preserve"> </w:t>
      </w:r>
      <w:r w:rsidRPr="00C94970">
        <w:t>арендуемого имущества, может быть отчуждено в порядке и на условиях, определенных</w:t>
      </w:r>
      <w:r w:rsidR="00143183">
        <w:t xml:space="preserve"> </w:t>
      </w:r>
      <w:r w:rsidRPr="00C94970">
        <w:t>Федеральным законом от 22 июля 2008 года № 159-ФЗ "Об особенностях отчуждения</w:t>
      </w:r>
      <w:r w:rsidR="00143183">
        <w:t xml:space="preserve"> </w:t>
      </w:r>
      <w:r w:rsidRPr="00C94970">
        <w:t>недвижимого имущества, находящегося в государственной собственности субъектов</w:t>
      </w:r>
      <w:r w:rsidR="00143183">
        <w:t xml:space="preserve"> </w:t>
      </w:r>
      <w:r w:rsidRPr="00C94970">
        <w:t>Российской Федерации или в муниципальной собственности и арендуемого субъектами</w:t>
      </w:r>
      <w:r w:rsidR="00143183">
        <w:t xml:space="preserve"> </w:t>
      </w:r>
      <w:r w:rsidRPr="00C94970">
        <w:t>малого и среднего предпринимательства, и о внесении изменений в отдельные</w:t>
      </w:r>
      <w:r w:rsidR="00143183">
        <w:t xml:space="preserve"> </w:t>
      </w:r>
      <w:r w:rsidRPr="00C94970">
        <w:t>законодательные акты Российской Федерации".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11.12. Информация о результатах приватизации муниципального имущества за</w:t>
      </w:r>
      <w:r w:rsidR="00143183">
        <w:t xml:space="preserve"> </w:t>
      </w:r>
      <w:r w:rsidR="00E330A7">
        <w:t>прошедший год подготавливается Администрацией П</w:t>
      </w:r>
      <w:r w:rsidRPr="00C94970">
        <w:t>оселения и представляется в</w:t>
      </w:r>
      <w:r w:rsidR="00143183">
        <w:t xml:space="preserve"> </w:t>
      </w:r>
      <w:r w:rsidRPr="00C94970">
        <w:t>Сов</w:t>
      </w:r>
      <w:r w:rsidR="00E330A7">
        <w:t>ет П</w:t>
      </w:r>
      <w:r w:rsidRPr="00C94970">
        <w:t>оселения ежегодно, не позднее 1 марта.</w:t>
      </w:r>
    </w:p>
    <w:p w:rsidR="00C94970" w:rsidRPr="000244A6" w:rsidRDefault="00C94970" w:rsidP="00C94970">
      <w:pPr>
        <w:autoSpaceDE w:val="0"/>
        <w:autoSpaceDN w:val="0"/>
        <w:adjustRightInd w:val="0"/>
        <w:jc w:val="both"/>
      </w:pPr>
      <w:r w:rsidRPr="00C94970">
        <w:t>11.13. Цена выкупа земельного участка, находя</w:t>
      </w:r>
      <w:r w:rsidR="00E330A7">
        <w:t>щегося в собственности П</w:t>
      </w:r>
      <w:r w:rsidRPr="00C94970">
        <w:t>оселения, продаваемого с объектами муниципальной собственности, находящимися на</w:t>
      </w:r>
      <w:r w:rsidR="00143183">
        <w:t xml:space="preserve"> </w:t>
      </w:r>
      <w:r w:rsidRPr="00C94970">
        <w:t xml:space="preserve">этом земельном </w:t>
      </w:r>
      <w:r w:rsidRPr="000244A6">
        <w:t>участке, устанавливается в десятикратном размере ставки земельного</w:t>
      </w:r>
      <w:r w:rsidR="00143183" w:rsidRPr="000244A6">
        <w:t xml:space="preserve"> </w:t>
      </w:r>
      <w:r w:rsidRPr="000244A6">
        <w:t>налога за единицу площади земельного участка.</w:t>
      </w:r>
    </w:p>
    <w:p w:rsidR="00F15071" w:rsidRPr="00C94970" w:rsidRDefault="00F15071" w:rsidP="00C94970">
      <w:pPr>
        <w:autoSpaceDE w:val="0"/>
        <w:autoSpaceDN w:val="0"/>
        <w:adjustRightInd w:val="0"/>
        <w:jc w:val="both"/>
      </w:pPr>
    </w:p>
    <w:p w:rsidR="00C94970" w:rsidRPr="00F15071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12. Порядок создания и управления муниципальными унитарными</w:t>
      </w:r>
    </w:p>
    <w:p w:rsidR="00C94970" w:rsidRPr="00F15071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предприятиями и муниципальными казенными, бюджетными и</w:t>
      </w:r>
    </w:p>
    <w:p w:rsidR="00C94970" w:rsidRDefault="00C94970" w:rsidP="00F15071">
      <w:pPr>
        <w:autoSpaceDE w:val="0"/>
        <w:autoSpaceDN w:val="0"/>
        <w:adjustRightInd w:val="0"/>
        <w:jc w:val="center"/>
        <w:rPr>
          <w:b/>
        </w:rPr>
      </w:pPr>
      <w:r w:rsidRPr="00F15071">
        <w:rPr>
          <w:b/>
        </w:rPr>
        <w:t>автономными учреждениями</w:t>
      </w:r>
    </w:p>
    <w:p w:rsidR="00F15071" w:rsidRPr="00F15071" w:rsidRDefault="00F15071" w:rsidP="00F15071">
      <w:pPr>
        <w:autoSpaceDE w:val="0"/>
        <w:autoSpaceDN w:val="0"/>
        <w:adjustRightInd w:val="0"/>
        <w:jc w:val="center"/>
        <w:rPr>
          <w:b/>
        </w:rPr>
      </w:pP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12.1. Муниципальные унитарные предприятия и муниципальные учреждения</w:t>
      </w:r>
      <w:r w:rsidR="00A374AC">
        <w:t xml:space="preserve"> </w:t>
      </w:r>
      <w:r w:rsidR="00E330A7">
        <w:t>создаются Администрацией П</w:t>
      </w:r>
      <w:r w:rsidRPr="00C94970">
        <w:t>оселения в соответствии со статьями 113, 114, 294,</w:t>
      </w:r>
      <w:r w:rsidR="00A374AC">
        <w:t xml:space="preserve"> </w:t>
      </w:r>
      <w:r w:rsidRPr="00C94970">
        <w:t>298, 299 Гражданского кодекса Российской Федерации, а также Федеральными законами от</w:t>
      </w:r>
      <w:r w:rsidR="00A374AC">
        <w:t xml:space="preserve"> </w:t>
      </w:r>
      <w:r w:rsidRPr="00C94970">
        <w:t>14 ноября 2002 года № 161-ФЗ "О государственных и муниципальных унитарных</w:t>
      </w:r>
      <w:r w:rsidR="00A374AC">
        <w:t xml:space="preserve"> </w:t>
      </w:r>
      <w:r w:rsidRPr="00C94970">
        <w:t>предприятиях", от 3 ноября 2006 года № 174-ФЗ "Об автономных учреждениях" и от 12</w:t>
      </w:r>
      <w:r w:rsidR="00A374AC">
        <w:t xml:space="preserve"> </w:t>
      </w:r>
      <w:r w:rsidRPr="00C94970">
        <w:t>января 1996 года № 7-ФЗ "О некоммерческих организациях".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13. Порядок получения муниципальными унитарными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предприятиями сельского поселения согласия собственника на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распоряжение имуществом, закрепленным за ними на праве</w:t>
      </w:r>
    </w:p>
    <w:p w:rsid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хозяйственного ведения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E330A7" w:rsidP="00C94970">
      <w:pPr>
        <w:autoSpaceDE w:val="0"/>
        <w:autoSpaceDN w:val="0"/>
        <w:adjustRightInd w:val="0"/>
        <w:jc w:val="both"/>
      </w:pPr>
      <w:r>
        <w:t>13.1. Администрация П</w:t>
      </w:r>
      <w:r w:rsidR="00C94970" w:rsidRPr="00C94970">
        <w:t>оселения осуществляет контроль за использованием</w:t>
      </w:r>
      <w:r w:rsidR="00A374AC">
        <w:t xml:space="preserve"> </w:t>
      </w:r>
      <w:r w:rsidR="00C94970" w:rsidRPr="00C94970">
        <w:t>по назначению, сохранностью и эффективным использованием муниципального имущества,</w:t>
      </w:r>
      <w:r w:rsidR="00A374AC">
        <w:t xml:space="preserve"> </w:t>
      </w:r>
      <w:r w:rsidR="00C94970" w:rsidRPr="00C94970">
        <w:t>закрепленного за муниципальными унитарными предприятиями на праве хозяйственного</w:t>
      </w:r>
      <w:r>
        <w:t xml:space="preserve"> </w:t>
      </w:r>
      <w:r w:rsidR="00C94970" w:rsidRPr="00C94970">
        <w:t>ведения.</w:t>
      </w:r>
    </w:p>
    <w:p w:rsidR="00C94970" w:rsidRPr="00C94970" w:rsidRDefault="00E330A7" w:rsidP="00C94970">
      <w:pPr>
        <w:autoSpaceDE w:val="0"/>
        <w:autoSpaceDN w:val="0"/>
        <w:adjustRightInd w:val="0"/>
        <w:jc w:val="both"/>
      </w:pPr>
      <w:r>
        <w:lastRenderedPageBreak/>
        <w:t>13.2. Администрация П</w:t>
      </w:r>
      <w:r w:rsidR="00C94970" w:rsidRPr="00C94970">
        <w:t>оселения готовит проекты постановления</w:t>
      </w:r>
      <w:r w:rsidR="00A374AC">
        <w:t xml:space="preserve"> </w:t>
      </w:r>
      <w:r>
        <w:t>Администрации П</w:t>
      </w:r>
      <w:r w:rsidR="00C94970" w:rsidRPr="00C94970">
        <w:t>оселения или реше</w:t>
      </w:r>
      <w:r>
        <w:t>ния Совета П</w:t>
      </w:r>
      <w:r w:rsidR="00C94970" w:rsidRPr="00C94970">
        <w:t>оселения о</w:t>
      </w:r>
      <w:r w:rsidR="00A374AC">
        <w:t xml:space="preserve"> </w:t>
      </w:r>
      <w:r w:rsidR="00C94970" w:rsidRPr="00C94970">
        <w:t>даче согласия муниципальному унитарному предприятию на осуществление сделок с</w:t>
      </w:r>
      <w:r w:rsidR="00A374AC">
        <w:t xml:space="preserve"> </w:t>
      </w:r>
      <w:r w:rsidR="00C94970" w:rsidRPr="00C94970">
        <w:t>муниципальным имуществом.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13.3. Предприятие для получения согласия на продажу недвижимого муниципального</w:t>
      </w:r>
      <w:r w:rsidR="00A374AC">
        <w:t xml:space="preserve"> </w:t>
      </w:r>
      <w:r w:rsidRPr="00C94970">
        <w:t>имущества, закрепленного за предприятием на праве хозяйственного ведения,</w:t>
      </w:r>
      <w:r w:rsidR="00A374AC">
        <w:t xml:space="preserve"> </w:t>
      </w:r>
      <w:r w:rsidR="00E330A7">
        <w:t>представляет в А</w:t>
      </w:r>
      <w:r w:rsidRPr="00C94970">
        <w:t>дминистрацию следующие документы:</w:t>
      </w:r>
    </w:p>
    <w:p w:rsidR="00C94970" w:rsidRPr="00C94970" w:rsidRDefault="00E330A7" w:rsidP="00C94970">
      <w:pPr>
        <w:autoSpaceDE w:val="0"/>
        <w:autoSpaceDN w:val="0"/>
        <w:adjustRightInd w:val="0"/>
        <w:jc w:val="both"/>
      </w:pPr>
      <w:r>
        <w:t>а) заявку на имя Главы П</w:t>
      </w:r>
      <w:r w:rsidR="00C94970" w:rsidRPr="00C94970">
        <w:t>оселения, содержащую просьбу о даче согласия на</w:t>
      </w:r>
      <w:r w:rsidR="00A374AC">
        <w:t xml:space="preserve"> </w:t>
      </w:r>
      <w:r w:rsidR="00C94970" w:rsidRPr="00C94970">
        <w:t>распоряжение недвижимым имуществом;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подготовленный в соответствии с законодательством Российской Федерации об</w:t>
      </w:r>
      <w:r w:rsidR="00A374AC">
        <w:t xml:space="preserve"> </w:t>
      </w:r>
      <w:r w:rsidRPr="00C94970">
        <w:t>оценочной деятельности отчет об оценке рыночной стоимости имущества, с которым</w:t>
      </w:r>
      <w:r w:rsidR="00A374AC">
        <w:t xml:space="preserve"> </w:t>
      </w:r>
      <w:r w:rsidRPr="00C94970">
        <w:t>предполагается совершить сделку;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проект договора на совершение сделки;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правоустанавливающие документы на землепользование с кадастровым паспортом</w:t>
      </w:r>
      <w:r w:rsidR="00A374AC">
        <w:t xml:space="preserve"> </w:t>
      </w:r>
      <w:r w:rsidRPr="00C94970">
        <w:t>земельного участка, на котором расположен объект;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технический паспорт и кадастровый паспорт, справку органа технической</w:t>
      </w:r>
      <w:r w:rsidR="00A374AC">
        <w:t xml:space="preserve"> </w:t>
      </w:r>
      <w:r w:rsidRPr="00C94970">
        <w:t>инвентаризации о техническом состоянии недвижимого имущества, экспликацию на</w:t>
      </w:r>
      <w:r w:rsidR="00A374AC">
        <w:t xml:space="preserve"> </w:t>
      </w:r>
      <w:r w:rsidRPr="00C94970">
        <w:t>имущество;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технико-экономическое обоснование необходимости отчуждения недвижимого</w:t>
      </w:r>
      <w:r w:rsidR="00A374AC">
        <w:t xml:space="preserve"> </w:t>
      </w:r>
      <w:r w:rsidRPr="00C94970">
        <w:t>имущества и использования полученных средств;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ж) заверенные в установленном порядке копии документов, подтверждающих</w:t>
      </w:r>
      <w:r w:rsidR="00A374AC">
        <w:t xml:space="preserve"> </w:t>
      </w:r>
      <w:r w:rsidRPr="00C94970">
        <w:t>полномочия руководителя организации-контрагента (приказ о назначении, решение</w:t>
      </w:r>
      <w:r w:rsidR="00A374AC">
        <w:t xml:space="preserve"> </w:t>
      </w:r>
      <w:r w:rsidRPr="00C94970">
        <w:t>учредителей и т.д.) либо лица, имеющего право на совершение сделок от имени</w:t>
      </w:r>
      <w:r w:rsidR="00A374AC">
        <w:t xml:space="preserve"> </w:t>
      </w:r>
      <w:r w:rsidRPr="00C94970">
        <w:t>организации-контрагента (далее - руководитель организации-контрагента) на совершение</w:t>
      </w:r>
      <w:r w:rsidR="00A374AC">
        <w:t xml:space="preserve"> </w:t>
      </w:r>
      <w:r w:rsidRPr="00C94970">
        <w:t>сделки;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з) заверенная руководителем организации-контрагента копия документа,</w:t>
      </w:r>
      <w:r w:rsidR="00A374AC">
        <w:t xml:space="preserve"> </w:t>
      </w:r>
      <w:r w:rsidRPr="00C94970">
        <w:t>подтверждающего факт внесения записи в Единый государственный реестр юридических</w:t>
      </w:r>
      <w:r w:rsidR="00A374AC">
        <w:t xml:space="preserve"> </w:t>
      </w:r>
      <w:r w:rsidRPr="00C94970">
        <w:t>лиц, свидетельствующий о государственной регистрации юридического лица;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и) заверенная руководителем организации-контрагента копия устава организации-</w:t>
      </w:r>
      <w:r w:rsidR="00A374AC">
        <w:t xml:space="preserve"> </w:t>
      </w:r>
      <w:r w:rsidRPr="00C94970">
        <w:t>контрагента.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Подпункты "ж" - "и" настоящего пункта распространяются на сделки, совершенные в</w:t>
      </w:r>
      <w:r w:rsidR="00A374AC">
        <w:t xml:space="preserve"> </w:t>
      </w:r>
      <w:r w:rsidRPr="00C94970">
        <w:t>определенных федеральным законодательством случаях без проведения торгов.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13.4. Для получения согласия на передачу объекта в аренду или безвозмездное</w:t>
      </w:r>
      <w:r w:rsidR="00A374AC">
        <w:t xml:space="preserve"> </w:t>
      </w:r>
      <w:r w:rsidRPr="00C94970">
        <w:t>пользование кроме документов, указанных в подпунктах "а" - "е" пункта 13.3. настоящего</w:t>
      </w:r>
      <w:r w:rsidR="00A374AC">
        <w:t xml:space="preserve"> </w:t>
      </w:r>
      <w:r w:rsidRPr="00C94970">
        <w:t>Порядка, а в определенных федеральным законодательством случаях без проведения</w:t>
      </w:r>
      <w:r w:rsidR="00A374AC">
        <w:t xml:space="preserve"> </w:t>
      </w:r>
      <w:r w:rsidRPr="00C94970">
        <w:t>торгов, указанных в подпунктах "з" - "и" пункта 13.3. настоящего Порядка, предприятие</w:t>
      </w:r>
      <w:r w:rsidR="00A374AC">
        <w:t xml:space="preserve"> </w:t>
      </w:r>
      <w:r w:rsidRPr="00C94970">
        <w:t>дополнительно представляет: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письменное обращение юридического лица, индивидуального предпринимателя или</w:t>
      </w:r>
      <w:r w:rsidR="00A374AC">
        <w:t xml:space="preserve"> </w:t>
      </w:r>
      <w:r w:rsidRPr="00C94970">
        <w:t>физического лица (далее - Заявитель) о предоставлении в аренду или безвозмездное</w:t>
      </w:r>
      <w:r w:rsidR="00A374AC">
        <w:t xml:space="preserve"> </w:t>
      </w:r>
      <w:r w:rsidRPr="00C94970">
        <w:t>пользование имущества Предприятия;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копии учредительных документов, свидетельства о государственной регистрации и</w:t>
      </w:r>
      <w:r w:rsidR="00A374AC">
        <w:t xml:space="preserve"> </w:t>
      </w:r>
      <w:r w:rsidRPr="00C94970">
        <w:t>свидетельства о постановке Заявителя на налоговый учет.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13.5. Для получения согласия на совершение сделок в отношении принадлежащих</w:t>
      </w:r>
      <w:r w:rsidR="00A374AC">
        <w:t xml:space="preserve"> </w:t>
      </w:r>
      <w:r w:rsidRPr="00C94970">
        <w:t>предприятию акций, вкладов (долей) в уставных (складочных) капиталах хозяйственных</w:t>
      </w:r>
      <w:r w:rsidR="00A374AC">
        <w:t xml:space="preserve"> </w:t>
      </w:r>
      <w:r w:rsidRPr="00C94970">
        <w:t>обществ и товариществ, кроме документов, указанных в подпунктах "а" - "в" пункта 13.3.</w:t>
      </w:r>
      <w:r w:rsidR="00A374AC">
        <w:t xml:space="preserve"> </w:t>
      </w:r>
      <w:r w:rsidRPr="00C94970">
        <w:t>настоящего Порядка, Предприятие дополнительно представляет: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выписку из реестра акционеров общества (при сделках с акциями);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копии учредительных документов хозяйственного общества или товарищества,</w:t>
      </w:r>
      <w:r w:rsidR="00A374AC">
        <w:t xml:space="preserve"> </w:t>
      </w:r>
      <w:r w:rsidRPr="00C94970">
        <w:t>заверенные руководителем хозяйственного общества или товарищества;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копии документов годовой бухгалтерской отчетности и отчетности на последнюю</w:t>
      </w:r>
      <w:r w:rsidR="00A374AC">
        <w:t xml:space="preserve"> </w:t>
      </w:r>
      <w:r w:rsidRPr="00C94970">
        <w:t>отчетную дату, заверенные главным бухгалтером и руководителем хозяйственного общества</w:t>
      </w:r>
      <w:r w:rsidR="00A374AC">
        <w:t xml:space="preserve"> </w:t>
      </w:r>
      <w:r w:rsidRPr="00C94970">
        <w:t>или товарищества.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13.6. Для получения согласия на участие в коммерческих и некоммерческих</w:t>
      </w:r>
      <w:r w:rsidR="00A374AC">
        <w:t xml:space="preserve"> </w:t>
      </w:r>
      <w:r w:rsidRPr="00C94970">
        <w:t>организациях, кроме документов, указанных в подпунктах "а" и "е" пункта 13.3. настоящего</w:t>
      </w:r>
      <w:r w:rsidR="00A374AC">
        <w:t xml:space="preserve"> </w:t>
      </w:r>
      <w:r w:rsidRPr="00C94970">
        <w:t>Порядка, предприятие дополнительно представляет: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копии устава, учредительного договора (решения об учреждении), документа,</w:t>
      </w:r>
      <w:r w:rsidR="00A374AC">
        <w:t xml:space="preserve"> </w:t>
      </w:r>
      <w:r w:rsidRPr="00C94970">
        <w:t>подтверждающего факт внесения записи в Единый государственный реестр юридических</w:t>
      </w:r>
      <w:r w:rsidR="00A374AC">
        <w:t xml:space="preserve"> </w:t>
      </w:r>
      <w:r w:rsidRPr="00C94970">
        <w:t>лиц, свидетельствующего о регистрации организации в качестве юридического лица,</w:t>
      </w:r>
      <w:r w:rsidR="00A374AC">
        <w:t xml:space="preserve"> </w:t>
      </w:r>
      <w:r w:rsidRPr="00C94970">
        <w:t>заверенные руководителем организации, в которой предполагается участвовать (далее</w:t>
      </w:r>
      <w:r w:rsidR="00A374AC">
        <w:t xml:space="preserve"> </w:t>
      </w:r>
      <w:r w:rsidRPr="00C94970">
        <w:t>-</w:t>
      </w:r>
      <w:r w:rsidR="00A374AC">
        <w:t xml:space="preserve"> </w:t>
      </w:r>
      <w:r w:rsidRPr="00C94970">
        <w:t>Организация);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б) заверенные руководителем и главным бухгалтером организации копии документов</w:t>
      </w:r>
      <w:r w:rsidR="00A374AC">
        <w:t xml:space="preserve"> </w:t>
      </w:r>
      <w:r w:rsidRPr="00C94970">
        <w:t>годовой бухгалтерской отчетности и бухгалтерской отчетности на последнюю отчетную дату</w:t>
      </w:r>
      <w:r w:rsidR="00A374AC">
        <w:t xml:space="preserve"> </w:t>
      </w:r>
      <w:r w:rsidRPr="00C94970">
        <w:t>(для участия в существующих организациях);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проекты устава, учредительного договора (решения об учреждении) организации</w:t>
      </w:r>
      <w:r w:rsidR="00A374AC">
        <w:t xml:space="preserve"> </w:t>
      </w:r>
      <w:r w:rsidRPr="00C94970">
        <w:t>(для участия во вновь создаваемых организациях).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13.7. Для получения согласия на заключение договора простого товарищества, кроме</w:t>
      </w:r>
      <w:r w:rsidR="00A374AC">
        <w:t xml:space="preserve"> </w:t>
      </w:r>
      <w:r w:rsidRPr="00C94970">
        <w:t>документов, указанных в подпунктах "а" и "б" пункта 13.3. настоящего Порядка, предприятие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дополнительно представляет: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копии учредительных документов и документов о регистрации юридических лиц и</w:t>
      </w:r>
      <w:r w:rsidR="00A374AC">
        <w:t xml:space="preserve"> </w:t>
      </w:r>
      <w:r w:rsidRPr="00C94970">
        <w:t>свидетельств предпринимателей без образования юридического лица, предполагающих</w:t>
      </w:r>
      <w:r w:rsidR="00A374AC">
        <w:t xml:space="preserve"> </w:t>
      </w:r>
      <w:r w:rsidRPr="00C94970">
        <w:t>участвовать в договоре простого товарищества;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заверенные руководителем и главным бухгалтером организации копии документов</w:t>
      </w:r>
      <w:r w:rsidR="00A374AC">
        <w:t xml:space="preserve"> </w:t>
      </w:r>
      <w:r w:rsidRPr="00C94970">
        <w:t>годовой бухгалтерской отчетности на последнюю отчетную дату;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проект договора простого товарищества, включающий требования к объемам</w:t>
      </w:r>
      <w:r w:rsidR="00A374AC">
        <w:t xml:space="preserve"> </w:t>
      </w:r>
      <w:r w:rsidRPr="00C94970">
        <w:t>финансирования на достройку (реконструкцию) объекта, поступающие от инвестора, объему</w:t>
      </w:r>
      <w:r w:rsidR="00A374AC">
        <w:t xml:space="preserve"> </w:t>
      </w:r>
      <w:r w:rsidRPr="00C94970">
        <w:t>прав на достроенный (реконструированный) объект или его часть, переходящих к инвестору</w:t>
      </w:r>
      <w:r w:rsidR="00A374AC">
        <w:t xml:space="preserve"> </w:t>
      </w:r>
      <w:r w:rsidRPr="00C94970">
        <w:t>после ввода объекта в эксплуатацию, а также сроку действия договора.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13.8. Для заключения договора о предоставлении займа, получения банковской</w:t>
      </w:r>
      <w:r w:rsidR="00A374AC">
        <w:t xml:space="preserve"> </w:t>
      </w:r>
      <w:r w:rsidRPr="00C94970">
        <w:t>гарантии, поручительства необходимо получение согласия собственника,</w:t>
      </w:r>
      <w:r w:rsidR="00A374AC">
        <w:t xml:space="preserve"> </w:t>
      </w:r>
      <w:r w:rsidRPr="00C94970">
        <w:t>предусмотренное Бюджетным кодексом Российской Федерации, Федеральным законом от</w:t>
      </w:r>
      <w:r w:rsidR="00A374AC">
        <w:t xml:space="preserve"> </w:t>
      </w:r>
      <w:r w:rsidRPr="00C94970">
        <w:t>14 ноября 2002 года № 161-ФЗ "О государственных и муниципальных унитарных</w:t>
      </w:r>
      <w:r w:rsidR="00A374AC">
        <w:t xml:space="preserve"> </w:t>
      </w:r>
      <w:r w:rsidRPr="00C94970">
        <w:t>предприятиях" и иными нормативными актами.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13.9. Порядок осуществления заимствований и передача в залог муниципального</w:t>
      </w:r>
      <w:r w:rsidR="00A374AC">
        <w:t xml:space="preserve"> </w:t>
      </w:r>
      <w:r w:rsidRPr="00C94970">
        <w:t>имущества муниципальными унитарными предприятиями производится в соответствии</w:t>
      </w:r>
      <w:r w:rsidR="00A374AC">
        <w:t xml:space="preserve"> </w:t>
      </w:r>
      <w:r w:rsidRPr="00C94970">
        <w:t>с Гражданским кодексом Российской Федерации, Бюджетным кодексом Российской</w:t>
      </w:r>
      <w:r w:rsidR="00A374AC">
        <w:t xml:space="preserve"> </w:t>
      </w:r>
      <w:r w:rsidRPr="00C94970">
        <w:t>Федерации, Федеральным законом от 14 ноября 2002 года № 161-ФЗ "О государственных и</w:t>
      </w:r>
      <w:r w:rsidR="00A374AC">
        <w:t xml:space="preserve"> </w:t>
      </w:r>
      <w:r w:rsidRPr="00C94970">
        <w:t>муниципальных унитарных предприятиях" и иными нормативными актами.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13.10. Для получения согласия на совершение иных сделок, установленных</w:t>
      </w:r>
      <w:r w:rsidR="00A374AC">
        <w:t xml:space="preserve"> </w:t>
      </w:r>
      <w:r w:rsidRPr="00C94970">
        <w:t>законодательством и не оговоренных в настоящем Порядке, руководитель муниципального</w:t>
      </w:r>
      <w:r w:rsidR="00A374AC">
        <w:t xml:space="preserve"> </w:t>
      </w:r>
      <w:r w:rsidRPr="00C94970">
        <w:t>унитарного предприятия обращ</w:t>
      </w:r>
      <w:r w:rsidR="00E330A7">
        <w:t>ается с заявлением в А</w:t>
      </w:r>
      <w:r w:rsidRPr="00C94970">
        <w:t>дминистрацию.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13.10.1. К заявлению муниципального унитарного предприятия помимо документов,</w:t>
      </w:r>
      <w:r w:rsidR="00A374AC">
        <w:t xml:space="preserve"> </w:t>
      </w:r>
      <w:r w:rsidRPr="00C94970">
        <w:t>указанных в подпунктах "а" - "и" пункта 13.3. настоящего Порядка, прилагаются следующие</w:t>
      </w:r>
      <w:r w:rsidR="00A374AC">
        <w:t xml:space="preserve"> </w:t>
      </w:r>
      <w:r w:rsidRPr="00C94970">
        <w:t>документы: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заверенная руководителем предприятия копия документа, подтверждающего факт</w:t>
      </w:r>
      <w:r w:rsidR="00A374AC">
        <w:t xml:space="preserve"> </w:t>
      </w:r>
      <w:r w:rsidRPr="00C94970">
        <w:t>внесения записи в Единый государственный реестр юридических лиц, свидетельствующий о</w:t>
      </w:r>
      <w:r w:rsidR="00A374AC">
        <w:t xml:space="preserve"> </w:t>
      </w:r>
      <w:r w:rsidRPr="00C94970">
        <w:t>государственной регистрации юридического лица муниципального унитарного предприятия;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информация о прогнозе влияния результатов сделки на повышение эффективности</w:t>
      </w:r>
      <w:r w:rsidR="00A374AC">
        <w:t xml:space="preserve"> </w:t>
      </w:r>
      <w:r w:rsidRPr="00C94970">
        <w:t>деятельности предприятия в разрезе производственных и финансовых показателей;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подготовленный в соответствии с законодательством Российской Федерации об</w:t>
      </w:r>
      <w:r w:rsidR="00A374AC">
        <w:t xml:space="preserve"> </w:t>
      </w:r>
      <w:r w:rsidRPr="00C94970">
        <w:t>оценочной деятельности отчет об оценке рыночной стоимости имущества, с которым</w:t>
      </w:r>
      <w:r w:rsidR="00A374AC">
        <w:t xml:space="preserve"> </w:t>
      </w:r>
      <w:r w:rsidRPr="00C94970">
        <w:t>предполагается совершить сделку, произведенной не ранее чем за 3 месяца до его</w:t>
      </w:r>
      <w:r w:rsidR="00A374AC">
        <w:t xml:space="preserve"> </w:t>
      </w:r>
      <w:r w:rsidRPr="00C94970">
        <w:t>представления;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проект договора на совершение сделки (за исключением случаев заключения</w:t>
      </w:r>
      <w:r w:rsidR="00A374AC">
        <w:t xml:space="preserve"> </w:t>
      </w:r>
      <w:r w:rsidRPr="00C94970">
        <w:t>договора на торгах).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13.11. При соответствии представленных документов установленным требованиям, в</w:t>
      </w:r>
      <w:r w:rsidR="00A374AC">
        <w:t xml:space="preserve"> </w:t>
      </w:r>
      <w:r w:rsidRPr="00C94970">
        <w:t>30-дневный срок со дня их получения, и положительном заключении о целесообразности</w:t>
      </w:r>
      <w:r w:rsidR="00A374AC">
        <w:t xml:space="preserve"> </w:t>
      </w:r>
      <w:r w:rsidRPr="00C94970">
        <w:t>дачи согласия Предприятию на распоряжение имуществом, либо совершении сделки, в</w:t>
      </w:r>
      <w:r w:rsidR="00A374AC">
        <w:t xml:space="preserve"> </w:t>
      </w:r>
      <w:r w:rsidRPr="00C94970">
        <w:t>зависимости от уровня полномочий, определенных настоящим Порядком, администрация</w:t>
      </w:r>
      <w:r w:rsidR="00A374AC">
        <w:t xml:space="preserve"> </w:t>
      </w:r>
      <w:r w:rsidR="00E330A7">
        <w:t>готовит проект постановления Администрации П</w:t>
      </w:r>
      <w:r w:rsidRPr="00C94970">
        <w:t>оселения или решения Совета</w:t>
      </w:r>
      <w:r w:rsidR="00A374AC">
        <w:t xml:space="preserve"> </w:t>
      </w:r>
      <w:r w:rsidR="00E330A7">
        <w:t>П</w:t>
      </w:r>
      <w:r w:rsidRPr="00C94970">
        <w:t>оселения: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о разрешении Предприятию осуществить продажу недвижимого имущества с</w:t>
      </w:r>
      <w:r w:rsidR="00A374AC">
        <w:t xml:space="preserve"> </w:t>
      </w:r>
      <w:r w:rsidRPr="00C94970">
        <w:t>указанием условий продажи;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о разрешении Предприятию передачи объекта в ипотеку;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о разрешении Предприятию осуществить сделку в отношении принадлежащих</w:t>
      </w:r>
      <w:r w:rsidR="00A374AC">
        <w:t xml:space="preserve"> </w:t>
      </w:r>
      <w:r w:rsidRPr="00C94970">
        <w:t>Предприятию акций, вкладов (долей) в уставных (складочных) капиталах хозяйственных</w:t>
      </w:r>
      <w:r w:rsidR="00A374AC">
        <w:t xml:space="preserve"> </w:t>
      </w:r>
      <w:r w:rsidRPr="00C94970">
        <w:t>обществ и товариществ;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о разрешении предприятию участвовать в коммерческих и некоммерческих</w:t>
      </w:r>
      <w:r w:rsidR="00A374AC">
        <w:t xml:space="preserve"> </w:t>
      </w:r>
      <w:r w:rsidRPr="00C94970">
        <w:t>организациях;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о разрешении предприятию заключить договор простого товарищества;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е) о разрешении предприятию заключить договор аренды недвижимого имущества.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lastRenderedPageBreak/>
        <w:t>13</w:t>
      </w:r>
      <w:r w:rsidR="00E330A7">
        <w:t>.11.1. Администрация П</w:t>
      </w:r>
      <w:r w:rsidRPr="00C94970">
        <w:t>оселения готовит мотивированный отказ в случае</w:t>
      </w:r>
      <w:r w:rsidR="00A374AC">
        <w:t xml:space="preserve"> </w:t>
      </w:r>
      <w:r w:rsidRPr="00C94970">
        <w:t>отрицательного заключения, то есть о нецелесообразности дачи согласия предприятию на</w:t>
      </w:r>
      <w:r w:rsidR="00A374AC">
        <w:t xml:space="preserve"> </w:t>
      </w:r>
      <w:r w:rsidRPr="00C94970">
        <w:t>распоряжение имуществом, либо совершении сделки, который передается руководителю</w:t>
      </w:r>
      <w:r w:rsidR="00A374AC">
        <w:t xml:space="preserve"> </w:t>
      </w:r>
      <w:r w:rsidRPr="00C94970">
        <w:t>предприятия.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13.11.2. К проекту постановления администрации сельского поселения и решения</w:t>
      </w:r>
      <w:r w:rsidR="00A374AC">
        <w:t xml:space="preserve"> </w:t>
      </w:r>
      <w:r w:rsidR="00E330A7">
        <w:t>Совета П</w:t>
      </w:r>
      <w:r w:rsidRPr="00C94970">
        <w:t>осе</w:t>
      </w:r>
      <w:r w:rsidR="00E330A7">
        <w:t>ления Администрацией П</w:t>
      </w:r>
      <w:r w:rsidRPr="00C94970">
        <w:t>оселения прилагается:</w:t>
      </w:r>
    </w:p>
    <w:p w:rsidR="00C94970" w:rsidRPr="00C94970" w:rsidRDefault="00E330A7" w:rsidP="00C94970">
      <w:pPr>
        <w:autoSpaceDE w:val="0"/>
        <w:autoSpaceDN w:val="0"/>
        <w:adjustRightInd w:val="0"/>
        <w:jc w:val="both"/>
      </w:pPr>
      <w:r>
        <w:t>а) заключение А</w:t>
      </w:r>
      <w:r w:rsidR="00C94970" w:rsidRPr="00C94970">
        <w:t>дминистрации о возможности совершения сделки;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заключение о целесообразности совершения сделки (заключения договора)</w:t>
      </w:r>
      <w:r w:rsidR="00A374AC">
        <w:t xml:space="preserve"> </w:t>
      </w:r>
      <w:r w:rsidR="00ED0FFC">
        <w:t>А</w:t>
      </w:r>
      <w:r w:rsidRPr="00C94970">
        <w:t>дминистрации (в случае обращения), с полным пакетом документов;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информация о прогнозе влияния результатов сделки на повышение эффективности</w:t>
      </w:r>
      <w:r w:rsidR="00A374AC">
        <w:t xml:space="preserve"> </w:t>
      </w:r>
      <w:r w:rsidRPr="00C94970">
        <w:t>деятельности предприятия в разрезе производственных и финансовых показателей.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</w:t>
      </w:r>
      <w:r w:rsidR="00ED0FFC">
        <w:t>12. На основании постановления Администрации П</w:t>
      </w:r>
      <w:r w:rsidRPr="00C94970">
        <w:t>оселения или решения</w:t>
      </w:r>
      <w:r w:rsidR="00A374AC">
        <w:t xml:space="preserve"> </w:t>
      </w:r>
      <w:r w:rsidRPr="00C94970">
        <w:t>Сов</w:t>
      </w:r>
      <w:r w:rsidR="00ED0FFC">
        <w:t>ета П</w:t>
      </w:r>
      <w:r w:rsidRPr="00C94970">
        <w:t>оселения о согласии на совершение сделки Предприятие</w:t>
      </w:r>
      <w:r w:rsidR="00A374AC">
        <w:t xml:space="preserve"> </w:t>
      </w:r>
      <w:r w:rsidRPr="00C94970">
        <w:t>заключает соответствующий догово</w:t>
      </w:r>
      <w:r w:rsidR="00E330A7">
        <w:t>р, копию которого направляет в А</w:t>
      </w:r>
      <w:r w:rsidRPr="00C94970">
        <w:t>дминистрацию для</w:t>
      </w:r>
      <w:r w:rsidR="00A374AC">
        <w:t xml:space="preserve"> </w:t>
      </w:r>
      <w:r w:rsidRPr="00C94970">
        <w:t>осуществления контроля за его исполнением.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13.13. Порядок дачи согласия на совершение крупных сделок и сделок, в совершении</w:t>
      </w:r>
      <w:r w:rsidR="00A374AC">
        <w:t xml:space="preserve"> </w:t>
      </w:r>
      <w:r w:rsidRPr="00C94970">
        <w:t>которых имеется заинтересованность руководителя муниципального унитарного</w:t>
      </w:r>
      <w:r w:rsidR="00A374AC">
        <w:t xml:space="preserve"> </w:t>
      </w:r>
      <w:r w:rsidRPr="00C94970">
        <w:t>предприятия.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13.13.1. Крупной сделкой является сделка или несколько взаимосвязанных сделок,</w:t>
      </w:r>
      <w:r w:rsidR="00A374AC">
        <w:t xml:space="preserve"> </w:t>
      </w:r>
      <w:r w:rsidRPr="00C94970">
        <w:t>связанных с приобретением, отчуждением или возможностью отчуждения унитарным</w:t>
      </w:r>
      <w:r w:rsidR="00A374AC">
        <w:t xml:space="preserve"> </w:t>
      </w:r>
      <w:r w:rsidRPr="00C94970">
        <w:t>предприятием прямо либо косвенно имущества, стоимость которого составляет более</w:t>
      </w:r>
      <w:r w:rsidR="00A374AC">
        <w:t xml:space="preserve"> </w:t>
      </w:r>
      <w:r w:rsidRPr="00C94970">
        <w:t>десяти процентов уставного фонда унитарного предприятия или более чем в 50 тысяч раз</w:t>
      </w:r>
      <w:r w:rsidR="00A374AC">
        <w:t xml:space="preserve"> </w:t>
      </w:r>
      <w:r w:rsidRPr="00C94970">
        <w:t>превышает установленный федеральным законом минимальный размер оплаты труда.</w:t>
      </w:r>
      <w:r w:rsidR="00A374AC">
        <w:t xml:space="preserve"> </w:t>
      </w:r>
      <w:r w:rsidRPr="00C94970">
        <w:t>Стоимость отчуждаемого унитарным предприятием в результате крупной сделки имущества</w:t>
      </w:r>
      <w:r w:rsidR="00A374AC">
        <w:t xml:space="preserve"> </w:t>
      </w:r>
      <w:r w:rsidRPr="00C94970">
        <w:t>определяется на основании данных его бухгалтерского учета, а стоимость приобретаемого</w:t>
      </w:r>
      <w:r w:rsidR="00A374AC">
        <w:t xml:space="preserve"> </w:t>
      </w:r>
      <w:r w:rsidRPr="00C94970">
        <w:t>унитарным предприятием имущества - на основании цены предложения такого имущества.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13.13.2. Сделка, в совершении которой имеется заинтересованность руководителя</w:t>
      </w:r>
      <w:r w:rsidR="00A374AC">
        <w:t xml:space="preserve"> </w:t>
      </w:r>
      <w:r w:rsidRPr="00C94970">
        <w:t>унитарного предприятия, не может совершиться унитарным предприятием без согласия</w:t>
      </w:r>
      <w:r w:rsidR="00A374AC">
        <w:t xml:space="preserve"> </w:t>
      </w:r>
      <w:r w:rsidR="00ED0FFC">
        <w:t>Администрации П</w:t>
      </w:r>
      <w:r w:rsidRPr="00C94970">
        <w:t>оселения, а в случае сделок с недвижимым имуществом</w:t>
      </w:r>
      <w:r w:rsidR="00A374AC">
        <w:t xml:space="preserve"> </w:t>
      </w:r>
      <w:r w:rsidRPr="00C94970">
        <w:t>муниципального унитарного предприятия - совершается на основании решения Совета</w:t>
      </w:r>
      <w:r w:rsidR="00A374AC">
        <w:t xml:space="preserve"> </w:t>
      </w:r>
      <w:r w:rsidR="00ED0FFC">
        <w:t>П</w:t>
      </w:r>
      <w:r w:rsidRPr="00C94970">
        <w:t>оселения. Руководитель унитарного предприятия признается</w:t>
      </w:r>
      <w:r w:rsidR="00A374AC">
        <w:t xml:space="preserve"> </w:t>
      </w:r>
      <w:r w:rsidRPr="00C94970">
        <w:t>заинтересованным в совершении унитарным предприятием сделки в случаях, если он, его</w:t>
      </w:r>
      <w:r w:rsidR="00A374AC">
        <w:t xml:space="preserve"> </w:t>
      </w:r>
      <w:r w:rsidRPr="00C94970">
        <w:t>супруг, родители, дети, братья, сестры и (или) их аффилированные лица, признаваемые</w:t>
      </w:r>
      <w:r w:rsidR="00A374AC">
        <w:t xml:space="preserve"> </w:t>
      </w:r>
      <w:r w:rsidRPr="00C94970">
        <w:t>таковыми в соответствии с законодательством Российской Федерации: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являются стороной сделки или выступают в интересах третьих лиц в их отношениях</w:t>
      </w:r>
      <w:r w:rsidR="00A374AC">
        <w:t xml:space="preserve"> </w:t>
      </w:r>
      <w:r w:rsidRPr="00C94970">
        <w:t>с унитарным предприятием;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владеют (каждый в отдельности или в совокупности) двадцатью и более процентами</w:t>
      </w:r>
      <w:r w:rsidR="00A374AC">
        <w:t xml:space="preserve"> </w:t>
      </w:r>
      <w:r w:rsidRPr="00C94970">
        <w:t>акций (долей, паев) юридического лица, являющегося стороной сделки или выступающего в</w:t>
      </w:r>
      <w:r w:rsidR="00A374AC">
        <w:t xml:space="preserve"> </w:t>
      </w:r>
      <w:r w:rsidRPr="00C94970">
        <w:t>интересах третьих лиц в их отношениях с унитарным предприятием;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занимают должности в органах управления юридического лица, являющегося</w:t>
      </w:r>
      <w:r w:rsidR="00A374AC">
        <w:t xml:space="preserve"> </w:t>
      </w:r>
      <w:r w:rsidRPr="00C94970">
        <w:t>стороной сделки или выступающего в интересах третьих лиц в их отношениях с унитарным</w:t>
      </w:r>
      <w:r w:rsidR="00A374AC">
        <w:t xml:space="preserve"> </w:t>
      </w:r>
      <w:r w:rsidRPr="00C94970">
        <w:t>предприятием;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в иных определенных уставом унитарного предприятия случаях.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13.13.3. Руководитель унитарного предприятия должен доводить до сведения</w:t>
      </w:r>
      <w:r w:rsidR="00A374AC">
        <w:t xml:space="preserve"> </w:t>
      </w:r>
      <w:r w:rsidR="00ED0FFC">
        <w:t>А</w:t>
      </w:r>
      <w:r w:rsidRPr="00C94970">
        <w:t>дминистрации информацию: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о юридических лицах, в которых он, его супруг, родители, дети, братья, сестры и</w:t>
      </w:r>
      <w:r w:rsidR="00A374AC">
        <w:t xml:space="preserve"> </w:t>
      </w:r>
      <w:r w:rsidRPr="00C94970">
        <w:t>(или) их аффилированные лица, признаваемые таковыми в соответствии с</w:t>
      </w:r>
      <w:r w:rsidR="00A374AC">
        <w:t xml:space="preserve"> </w:t>
      </w:r>
      <w:r w:rsidRPr="00C94970">
        <w:t>законодательством Российской Федерации, владеют двадцатью и более процентами акций</w:t>
      </w:r>
      <w:r w:rsidR="00A374AC">
        <w:t xml:space="preserve"> </w:t>
      </w:r>
      <w:r w:rsidRPr="00C94970">
        <w:t>(долей, паев) в совокупности;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о юридических лицах, в которых он, его супруг, родители, дети, братья, сестры и</w:t>
      </w:r>
      <w:r w:rsidR="00A374AC">
        <w:t xml:space="preserve"> </w:t>
      </w:r>
      <w:r w:rsidRPr="00C94970">
        <w:t>(или) их аффилированные лица, признаваемые таковыми в соответствии с</w:t>
      </w:r>
      <w:r w:rsidR="00A374AC">
        <w:t xml:space="preserve"> </w:t>
      </w:r>
      <w:r w:rsidRPr="00C94970">
        <w:t>законодательством Российской Федерации, занимают должности в органах управления;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об известных ему совершаемых или предполагаемых сделках, в совершении</w:t>
      </w:r>
      <w:r w:rsidR="00A374AC">
        <w:t xml:space="preserve"> </w:t>
      </w:r>
      <w:r w:rsidRPr="00C94970">
        <w:t>которых он может быть признан заинтересованным.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13.13.4. Для получения согласия на совершение крупных сделок и сделок, в</w:t>
      </w:r>
      <w:r w:rsidR="00A374AC">
        <w:t xml:space="preserve"> </w:t>
      </w:r>
      <w:r w:rsidRPr="00C94970">
        <w:t>совершении которых имеется заинтересованность руководителя муниципального</w:t>
      </w:r>
      <w:r w:rsidR="00A374AC">
        <w:t xml:space="preserve"> </w:t>
      </w:r>
      <w:r w:rsidRPr="00C94970">
        <w:t>унитарного предприятия в отношении имущества, закрепленного за предприятием на праве</w:t>
      </w:r>
      <w:r w:rsidR="00A374AC">
        <w:t xml:space="preserve"> </w:t>
      </w:r>
      <w:r w:rsidRPr="00C94970">
        <w:t>хозяйственного ведения, руководитель муниципального унитарного предприятия</w:t>
      </w:r>
      <w:r w:rsidR="00A374AC">
        <w:t xml:space="preserve"> </w:t>
      </w:r>
      <w:r w:rsidR="00ED0FFC">
        <w:t>представляет в А</w:t>
      </w:r>
      <w:r w:rsidRPr="00C94970">
        <w:t>дминистрацию для принятия решения следующие документы: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а) заявку, содержащую обоснование целесообразности совершения крупной сделки,</w:t>
      </w:r>
      <w:r w:rsidR="00A374AC">
        <w:t xml:space="preserve"> </w:t>
      </w:r>
      <w:r w:rsidRPr="00C94970">
        <w:t>сделки, в совершении которой имеется заинтересованность руководителя муниципального</w:t>
      </w:r>
      <w:r w:rsidR="00A374AC">
        <w:t xml:space="preserve"> </w:t>
      </w:r>
      <w:r w:rsidRPr="00C94970">
        <w:t xml:space="preserve">унитарного </w:t>
      </w:r>
      <w:r w:rsidRPr="00C94970">
        <w:lastRenderedPageBreak/>
        <w:t>предприятия, и указанием на источник финансирования (при приобретении</w:t>
      </w:r>
      <w:r w:rsidR="00A374AC">
        <w:t xml:space="preserve"> </w:t>
      </w:r>
      <w:r w:rsidRPr="00C94970">
        <w:t>имущества, заказе вы</w:t>
      </w:r>
      <w:r w:rsidR="00ED0FFC">
        <w:t>полнения работ), на имя Главы П</w:t>
      </w:r>
      <w:r w:rsidRPr="00C94970">
        <w:t>оселения;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б) проект условий аукциона (конкурса) по выбору поставщика (подрядчика,</w:t>
      </w:r>
      <w:r w:rsidR="00A374AC">
        <w:t xml:space="preserve"> </w:t>
      </w:r>
      <w:r w:rsidRPr="00C94970">
        <w:t>покупателя), проводимого Предприятием в установленном законом порядке;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в) проект договора на совершение крупной сделки, сделки, в совершении которой</w:t>
      </w:r>
      <w:r w:rsidR="00A374AC">
        <w:t xml:space="preserve"> </w:t>
      </w:r>
      <w:r w:rsidRPr="00C94970">
        <w:t>имеется заинтересованность руководителя муниципального унитарного предприятия, с</w:t>
      </w:r>
      <w:r w:rsidR="00A374AC">
        <w:t xml:space="preserve"> </w:t>
      </w:r>
      <w:r w:rsidRPr="00C94970">
        <w:t>приложением копий правоустанавливающих и иных документов по дополнительному</w:t>
      </w:r>
      <w:r w:rsidR="00A374AC">
        <w:t xml:space="preserve"> </w:t>
      </w:r>
      <w:r w:rsidRPr="00C94970">
        <w:t>запросу (в зависимости от вида и условий сделки), необходимых при заключении сделки;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г) письменное уведомление о соответствии сделки крупной сделке за подписью</w:t>
      </w:r>
      <w:r w:rsidR="00A374AC">
        <w:t xml:space="preserve"> </w:t>
      </w:r>
      <w:r w:rsidRPr="00C94970">
        <w:t>руководителя и главного бухгалтера предприятия;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д) письменное уведомление, подтверждающее наличие либо отсутствие</w:t>
      </w:r>
      <w:r w:rsidR="00A374AC">
        <w:t xml:space="preserve"> </w:t>
      </w:r>
      <w:r w:rsidRPr="00C94970">
        <w:t>заинтересованности руководителя предприятия в заключении сделки, за подписью</w:t>
      </w:r>
      <w:r w:rsidR="00A374AC">
        <w:t xml:space="preserve"> </w:t>
      </w:r>
      <w:r w:rsidRPr="00C94970">
        <w:t>руководителя предприятия.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13</w:t>
      </w:r>
      <w:r w:rsidR="00ED0FFC">
        <w:t>.13.5. Администрация П</w:t>
      </w:r>
      <w:r w:rsidRPr="00C94970">
        <w:t>оселения в течение 5 дней с момента дачи</w:t>
      </w:r>
      <w:r w:rsidR="00A374AC">
        <w:t xml:space="preserve"> </w:t>
      </w:r>
      <w:r w:rsidRPr="00C94970">
        <w:t>заключения о возможности совершения сделки готови</w:t>
      </w:r>
      <w:r w:rsidR="00ED0FFC">
        <w:t>т и направляет в Совет П</w:t>
      </w:r>
      <w:r w:rsidRPr="00C94970">
        <w:t>оселения на рассмотрение проект решения о даче согласия на совершение</w:t>
      </w:r>
      <w:r w:rsidR="00A374AC">
        <w:t xml:space="preserve"> </w:t>
      </w:r>
      <w:r w:rsidRPr="00C94970">
        <w:t>сделки. К проекту реше</w:t>
      </w:r>
      <w:r w:rsidR="00ED0FFC">
        <w:t>ния Совета Поселения А</w:t>
      </w:r>
      <w:r w:rsidRPr="00C94970">
        <w:t>дминистрацией</w:t>
      </w:r>
      <w:r w:rsidR="00A374AC">
        <w:t xml:space="preserve"> </w:t>
      </w:r>
      <w:r w:rsidR="00ED0FFC">
        <w:t>П</w:t>
      </w:r>
      <w:r w:rsidRPr="00C94970">
        <w:t>оселения прилагаются документы, указанные в пункте 13.13.4. настоящего</w:t>
      </w:r>
      <w:r w:rsidR="00A374AC">
        <w:t xml:space="preserve"> </w:t>
      </w:r>
      <w:r w:rsidRPr="00C94970">
        <w:t>Порядка.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13.13.6. После получения согласия муниципальное унитарное предприятие совершает</w:t>
      </w:r>
      <w:r w:rsidR="00A374AC">
        <w:t xml:space="preserve"> </w:t>
      </w:r>
      <w:r w:rsidRPr="00C94970">
        <w:t>сделку на условиях представленного проекта договора.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</w:p>
    <w:p w:rsid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14. Порядок заключения концессионных и инвестиционных соглашений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14.1. К отношениям сторон концессионного соглашения применяются правила</w:t>
      </w:r>
      <w:r w:rsidR="00A374AC">
        <w:t xml:space="preserve"> </w:t>
      </w:r>
      <w:r w:rsidRPr="00C94970">
        <w:t>гражданского законодательства о договорах, нормы Федерального закона от 21 июля 2005</w:t>
      </w:r>
      <w:r w:rsidR="00A374AC">
        <w:t xml:space="preserve"> </w:t>
      </w:r>
      <w:r w:rsidRPr="00C94970">
        <w:t>года № 115-ФЗ "О концессионных соглашениях".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14.2. Заключение концессионных соглашений осуществляется на основании</w:t>
      </w:r>
      <w:r w:rsidR="00A374AC">
        <w:t xml:space="preserve"> </w:t>
      </w:r>
      <w:r w:rsidR="00ED0FFC">
        <w:t>постановления Администрации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14.3. Основанием для подготовки проекта постановления о заключении концессионного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соглашения является реше</w:t>
      </w:r>
      <w:r w:rsidR="00ED0FFC">
        <w:t>ние Совета П</w:t>
      </w:r>
      <w:r w:rsidRPr="00C94970">
        <w:t>оселения о даче согласия на</w:t>
      </w:r>
      <w:r w:rsidR="00A374AC">
        <w:t xml:space="preserve"> </w:t>
      </w:r>
      <w:r w:rsidRPr="00C94970">
        <w:t>заключение концессионного соглаш</w:t>
      </w:r>
      <w:r w:rsidR="00ED0FFC">
        <w:t>ения, проект которого вносится А</w:t>
      </w:r>
      <w:r w:rsidRPr="00C94970">
        <w:t>дминистрацией</w:t>
      </w:r>
      <w:r w:rsidR="00A374AC">
        <w:t xml:space="preserve"> </w:t>
      </w:r>
      <w:r w:rsidR="00ED0FFC">
        <w:t>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14.4. К отношениям сторон инвестиционного соглашения применяются правила</w:t>
      </w:r>
      <w:r w:rsidR="00A374AC">
        <w:t xml:space="preserve"> </w:t>
      </w:r>
      <w:r w:rsidRPr="00C94970">
        <w:t>гражданского законодательства о договорах, нормы Федерального закона от 21 июля 2005</w:t>
      </w:r>
      <w:r w:rsidR="00A374AC">
        <w:t xml:space="preserve"> </w:t>
      </w:r>
      <w:r w:rsidRPr="00C94970">
        <w:t>года № 115-ФЗ "О концессионных соглашениях".</w:t>
      </w:r>
    </w:p>
    <w:p w:rsidR="00C94970" w:rsidRDefault="00C94970" w:rsidP="00C94970">
      <w:pPr>
        <w:autoSpaceDE w:val="0"/>
        <w:autoSpaceDN w:val="0"/>
        <w:adjustRightInd w:val="0"/>
        <w:jc w:val="both"/>
      </w:pPr>
      <w:r w:rsidRPr="00C94970">
        <w:t>14.5. Решение о заключении инвестиц</w:t>
      </w:r>
      <w:r w:rsidR="00ED0FFC">
        <w:t>ионного соглашения принимается Г</w:t>
      </w:r>
      <w:r w:rsidRPr="00C94970">
        <w:t>лавой</w:t>
      </w:r>
      <w:r w:rsidR="00A374AC">
        <w:t xml:space="preserve"> </w:t>
      </w:r>
      <w:r w:rsidR="00ED0FFC">
        <w:t xml:space="preserve"> П</w:t>
      </w:r>
      <w:r w:rsidRPr="00C94970">
        <w:t>оселения на основа</w:t>
      </w:r>
      <w:r w:rsidR="00ED0FFC">
        <w:t>нии постановления Администрации П</w:t>
      </w:r>
      <w:r w:rsidRPr="00C94970">
        <w:t>оселения.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</w:p>
    <w:p w:rsid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  <w:r w:rsidRPr="00C94970">
        <w:rPr>
          <w:b/>
        </w:rPr>
        <w:t>15. Заключительные положения</w:t>
      </w:r>
    </w:p>
    <w:p w:rsidR="00C94970" w:rsidRPr="00C94970" w:rsidRDefault="00C94970" w:rsidP="00C94970">
      <w:pPr>
        <w:autoSpaceDE w:val="0"/>
        <w:autoSpaceDN w:val="0"/>
        <w:adjustRightInd w:val="0"/>
        <w:jc w:val="center"/>
        <w:rPr>
          <w:b/>
        </w:rPr>
      </w:pPr>
    </w:p>
    <w:p w:rsidR="00C94970" w:rsidRPr="00C94970" w:rsidRDefault="00ED0FFC" w:rsidP="00C94970">
      <w:pPr>
        <w:autoSpaceDE w:val="0"/>
        <w:autoSpaceDN w:val="0"/>
        <w:adjustRightInd w:val="0"/>
        <w:jc w:val="both"/>
      </w:pPr>
      <w:r>
        <w:t>15.1. На территории Поселения подлежат учету Администрацией П</w:t>
      </w:r>
      <w:r w:rsidR="00C94970" w:rsidRPr="00C94970">
        <w:t>оселения все объекты муниципальной собственности, переданные по договорам</w:t>
      </w:r>
      <w:r w:rsidR="00A374AC">
        <w:t xml:space="preserve"> </w:t>
      </w:r>
      <w:r w:rsidR="00C94970" w:rsidRPr="00C94970">
        <w:t>хозяйственного ведения, оперативного управления, безвозмездного пользования,</w:t>
      </w:r>
      <w:r w:rsidR="00A374AC">
        <w:t xml:space="preserve"> </w:t>
      </w:r>
      <w:r w:rsidR="00C94970" w:rsidRPr="00C94970">
        <w:t>доверительного управления, аренды, купли-продажи, а также по иным договорам.</w:t>
      </w:r>
    </w:p>
    <w:p w:rsidR="00C94970" w:rsidRPr="00C94970" w:rsidRDefault="00C94970" w:rsidP="00C94970">
      <w:pPr>
        <w:autoSpaceDE w:val="0"/>
        <w:autoSpaceDN w:val="0"/>
        <w:adjustRightInd w:val="0"/>
        <w:jc w:val="both"/>
      </w:pPr>
      <w:r w:rsidRPr="00C94970">
        <w:t>15.2. Вопросы, не урегулированные данным Порядком, решаются в порядке,</w:t>
      </w:r>
      <w:r w:rsidR="00A374AC">
        <w:t xml:space="preserve"> </w:t>
      </w:r>
      <w:r w:rsidRPr="00C94970">
        <w:t>установленном законодательством.</w:t>
      </w:r>
    </w:p>
    <w:sectPr w:rsidR="00C94970" w:rsidRPr="00C94970" w:rsidSect="00ED0FFC">
      <w:pgSz w:w="11906" w:h="16838"/>
      <w:pgMar w:top="0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AC2" w:rsidRDefault="00B52AC2" w:rsidP="00E73061">
      <w:r>
        <w:separator/>
      </w:r>
    </w:p>
  </w:endnote>
  <w:endnote w:type="continuationSeparator" w:id="1">
    <w:p w:rsidR="00B52AC2" w:rsidRDefault="00B52AC2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AC2" w:rsidRDefault="00B52AC2" w:rsidP="00E73061">
      <w:r>
        <w:separator/>
      </w:r>
    </w:p>
  </w:footnote>
  <w:footnote w:type="continuationSeparator" w:id="1">
    <w:p w:rsidR="00B52AC2" w:rsidRDefault="00B52AC2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46F"/>
    <w:multiLevelType w:val="hybridMultilevel"/>
    <w:tmpl w:val="FFA0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A591EC0"/>
    <w:multiLevelType w:val="hybridMultilevel"/>
    <w:tmpl w:val="92B22CBC"/>
    <w:lvl w:ilvl="0" w:tplc="7D6E4854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F79398D"/>
    <w:multiLevelType w:val="hybridMultilevel"/>
    <w:tmpl w:val="62641EB6"/>
    <w:lvl w:ilvl="0" w:tplc="274C18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C0F54"/>
    <w:multiLevelType w:val="hybridMultilevel"/>
    <w:tmpl w:val="25745036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19ED45BD"/>
    <w:multiLevelType w:val="hybridMultilevel"/>
    <w:tmpl w:val="33F22274"/>
    <w:lvl w:ilvl="0" w:tplc="E604B49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0C6019"/>
    <w:multiLevelType w:val="hybridMultilevel"/>
    <w:tmpl w:val="48EA8D20"/>
    <w:lvl w:ilvl="0" w:tplc="D8F2434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23C64A6"/>
    <w:multiLevelType w:val="hybridMultilevel"/>
    <w:tmpl w:val="9DD21840"/>
    <w:lvl w:ilvl="0" w:tplc="50EA8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C0979"/>
    <w:multiLevelType w:val="hybridMultilevel"/>
    <w:tmpl w:val="DA2A1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36"/>
  </w:num>
  <w:num w:numId="5">
    <w:abstractNumId w:val="4"/>
  </w:num>
  <w:num w:numId="6">
    <w:abstractNumId w:val="30"/>
  </w:num>
  <w:num w:numId="7">
    <w:abstractNumId w:val="38"/>
  </w:num>
  <w:num w:numId="8">
    <w:abstractNumId w:val="17"/>
  </w:num>
  <w:num w:numId="9">
    <w:abstractNumId w:val="1"/>
  </w:num>
  <w:num w:numId="10">
    <w:abstractNumId w:val="21"/>
  </w:num>
  <w:num w:numId="11">
    <w:abstractNumId w:val="25"/>
  </w:num>
  <w:num w:numId="12">
    <w:abstractNumId w:val="28"/>
  </w:num>
  <w:num w:numId="13">
    <w:abstractNumId w:val="15"/>
  </w:num>
  <w:num w:numId="14">
    <w:abstractNumId w:val="19"/>
  </w:num>
  <w:num w:numId="15">
    <w:abstractNumId w:val="23"/>
  </w:num>
  <w:num w:numId="16">
    <w:abstractNumId w:val="11"/>
  </w:num>
  <w:num w:numId="17">
    <w:abstractNumId w:val="22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2"/>
  </w:num>
  <w:num w:numId="22">
    <w:abstractNumId w:val="14"/>
  </w:num>
  <w:num w:numId="23">
    <w:abstractNumId w:val="24"/>
  </w:num>
  <w:num w:numId="24">
    <w:abstractNumId w:val="9"/>
  </w:num>
  <w:num w:numId="25">
    <w:abstractNumId w:val="27"/>
  </w:num>
  <w:num w:numId="26">
    <w:abstractNumId w:val="16"/>
  </w:num>
  <w:num w:numId="27">
    <w:abstractNumId w:val="6"/>
  </w:num>
  <w:num w:numId="28">
    <w:abstractNumId w:val="37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</w:num>
  <w:num w:numId="32">
    <w:abstractNumId w:val="8"/>
  </w:num>
  <w:num w:numId="33">
    <w:abstractNumId w:val="29"/>
  </w:num>
  <w:num w:numId="34">
    <w:abstractNumId w:val="26"/>
  </w:num>
  <w:num w:numId="35">
    <w:abstractNumId w:val="18"/>
  </w:num>
  <w:num w:numId="36">
    <w:abstractNumId w:val="3"/>
  </w:num>
  <w:num w:numId="37">
    <w:abstractNumId w:val="7"/>
  </w:num>
  <w:num w:numId="38">
    <w:abstractNumId w:val="3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5221"/>
    <w:rsid w:val="00016615"/>
    <w:rsid w:val="00021D18"/>
    <w:rsid w:val="00023D75"/>
    <w:rsid w:val="000244A6"/>
    <w:rsid w:val="00030F1B"/>
    <w:rsid w:val="00036C0D"/>
    <w:rsid w:val="00040CB4"/>
    <w:rsid w:val="0004596B"/>
    <w:rsid w:val="00050FEA"/>
    <w:rsid w:val="000515B8"/>
    <w:rsid w:val="000519DA"/>
    <w:rsid w:val="00052E74"/>
    <w:rsid w:val="0006093D"/>
    <w:rsid w:val="0006596D"/>
    <w:rsid w:val="000704C5"/>
    <w:rsid w:val="000733E2"/>
    <w:rsid w:val="000762D3"/>
    <w:rsid w:val="00084F0B"/>
    <w:rsid w:val="00090417"/>
    <w:rsid w:val="000926C5"/>
    <w:rsid w:val="00094036"/>
    <w:rsid w:val="00096D8E"/>
    <w:rsid w:val="00097A11"/>
    <w:rsid w:val="000A0C99"/>
    <w:rsid w:val="000B03C4"/>
    <w:rsid w:val="000B38CD"/>
    <w:rsid w:val="000B7684"/>
    <w:rsid w:val="000B7A03"/>
    <w:rsid w:val="000C2731"/>
    <w:rsid w:val="000C3AB8"/>
    <w:rsid w:val="000C7DC1"/>
    <w:rsid w:val="000D2F67"/>
    <w:rsid w:val="000D3403"/>
    <w:rsid w:val="000D50E5"/>
    <w:rsid w:val="000E15C9"/>
    <w:rsid w:val="000E1E02"/>
    <w:rsid w:val="000E2BB7"/>
    <w:rsid w:val="000E4F89"/>
    <w:rsid w:val="000E7D31"/>
    <w:rsid w:val="000F0BEB"/>
    <w:rsid w:val="000F1D0C"/>
    <w:rsid w:val="000F2AFF"/>
    <w:rsid w:val="000F3F8E"/>
    <w:rsid w:val="00102CB4"/>
    <w:rsid w:val="00103C9A"/>
    <w:rsid w:val="00104491"/>
    <w:rsid w:val="00107B2D"/>
    <w:rsid w:val="001112FD"/>
    <w:rsid w:val="00111700"/>
    <w:rsid w:val="00111842"/>
    <w:rsid w:val="00111B5E"/>
    <w:rsid w:val="001137A2"/>
    <w:rsid w:val="0011400F"/>
    <w:rsid w:val="00116998"/>
    <w:rsid w:val="00123063"/>
    <w:rsid w:val="001273EC"/>
    <w:rsid w:val="00130770"/>
    <w:rsid w:val="001401C2"/>
    <w:rsid w:val="00140378"/>
    <w:rsid w:val="001415FA"/>
    <w:rsid w:val="00141862"/>
    <w:rsid w:val="001427FD"/>
    <w:rsid w:val="00143183"/>
    <w:rsid w:val="00152DD7"/>
    <w:rsid w:val="0015366F"/>
    <w:rsid w:val="0016242D"/>
    <w:rsid w:val="001635BF"/>
    <w:rsid w:val="00176B6D"/>
    <w:rsid w:val="00181949"/>
    <w:rsid w:val="00182969"/>
    <w:rsid w:val="00183C00"/>
    <w:rsid w:val="00183E48"/>
    <w:rsid w:val="00197370"/>
    <w:rsid w:val="001A0605"/>
    <w:rsid w:val="001A09E9"/>
    <w:rsid w:val="001A123A"/>
    <w:rsid w:val="001A16F7"/>
    <w:rsid w:val="001A2596"/>
    <w:rsid w:val="001A3050"/>
    <w:rsid w:val="001A49E4"/>
    <w:rsid w:val="001A5056"/>
    <w:rsid w:val="001B7E5D"/>
    <w:rsid w:val="001C086E"/>
    <w:rsid w:val="001C2D4F"/>
    <w:rsid w:val="001C5592"/>
    <w:rsid w:val="001C75F6"/>
    <w:rsid w:val="001D1F1A"/>
    <w:rsid w:val="001E4E7D"/>
    <w:rsid w:val="001F0D9F"/>
    <w:rsid w:val="00203493"/>
    <w:rsid w:val="00212732"/>
    <w:rsid w:val="0021318F"/>
    <w:rsid w:val="00213C2D"/>
    <w:rsid w:val="00216938"/>
    <w:rsid w:val="00232123"/>
    <w:rsid w:val="0023385D"/>
    <w:rsid w:val="0025264B"/>
    <w:rsid w:val="00253FCF"/>
    <w:rsid w:val="00254F3E"/>
    <w:rsid w:val="00256E22"/>
    <w:rsid w:val="0025742F"/>
    <w:rsid w:val="00263297"/>
    <w:rsid w:val="00267961"/>
    <w:rsid w:val="002705F9"/>
    <w:rsid w:val="00270B30"/>
    <w:rsid w:val="0027367D"/>
    <w:rsid w:val="002801F2"/>
    <w:rsid w:val="002806B8"/>
    <w:rsid w:val="0028206C"/>
    <w:rsid w:val="00282B43"/>
    <w:rsid w:val="00291D90"/>
    <w:rsid w:val="0029508B"/>
    <w:rsid w:val="00297CA8"/>
    <w:rsid w:val="002B1497"/>
    <w:rsid w:val="002B3F33"/>
    <w:rsid w:val="002B4D64"/>
    <w:rsid w:val="002B6944"/>
    <w:rsid w:val="002C2602"/>
    <w:rsid w:val="002C5741"/>
    <w:rsid w:val="002D1051"/>
    <w:rsid w:val="002D188E"/>
    <w:rsid w:val="002D1A7C"/>
    <w:rsid w:val="002D2EBA"/>
    <w:rsid w:val="002D37E8"/>
    <w:rsid w:val="002E0C48"/>
    <w:rsid w:val="002E13CD"/>
    <w:rsid w:val="002E37E3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163F"/>
    <w:rsid w:val="003536F1"/>
    <w:rsid w:val="003630FD"/>
    <w:rsid w:val="00363167"/>
    <w:rsid w:val="00365DDF"/>
    <w:rsid w:val="003731B9"/>
    <w:rsid w:val="00385FC9"/>
    <w:rsid w:val="003960F4"/>
    <w:rsid w:val="003A08CD"/>
    <w:rsid w:val="003B1992"/>
    <w:rsid w:val="003B1B25"/>
    <w:rsid w:val="003B4A81"/>
    <w:rsid w:val="003B51FE"/>
    <w:rsid w:val="003B6478"/>
    <w:rsid w:val="003B74B9"/>
    <w:rsid w:val="003C2468"/>
    <w:rsid w:val="003C52CC"/>
    <w:rsid w:val="003C7307"/>
    <w:rsid w:val="003D5073"/>
    <w:rsid w:val="003E0CDE"/>
    <w:rsid w:val="003E2B6B"/>
    <w:rsid w:val="003E58AE"/>
    <w:rsid w:val="003E7A8A"/>
    <w:rsid w:val="003F2763"/>
    <w:rsid w:val="003F2AF1"/>
    <w:rsid w:val="003F5840"/>
    <w:rsid w:val="003F67DF"/>
    <w:rsid w:val="004048B2"/>
    <w:rsid w:val="00406CE2"/>
    <w:rsid w:val="0041248E"/>
    <w:rsid w:val="0041251D"/>
    <w:rsid w:val="00413EAB"/>
    <w:rsid w:val="004170FD"/>
    <w:rsid w:val="00423CC6"/>
    <w:rsid w:val="00425F70"/>
    <w:rsid w:val="0042667B"/>
    <w:rsid w:val="00431683"/>
    <w:rsid w:val="00431DC2"/>
    <w:rsid w:val="004331CE"/>
    <w:rsid w:val="00435833"/>
    <w:rsid w:val="00446047"/>
    <w:rsid w:val="004622AA"/>
    <w:rsid w:val="00462EE5"/>
    <w:rsid w:val="00464E23"/>
    <w:rsid w:val="0047034C"/>
    <w:rsid w:val="004723E3"/>
    <w:rsid w:val="0047399B"/>
    <w:rsid w:val="0047573B"/>
    <w:rsid w:val="00481325"/>
    <w:rsid w:val="0048148B"/>
    <w:rsid w:val="004843AC"/>
    <w:rsid w:val="004858D7"/>
    <w:rsid w:val="00486506"/>
    <w:rsid w:val="00487122"/>
    <w:rsid w:val="004901CA"/>
    <w:rsid w:val="004915AC"/>
    <w:rsid w:val="00491D7E"/>
    <w:rsid w:val="00495991"/>
    <w:rsid w:val="004A1F19"/>
    <w:rsid w:val="004A6F68"/>
    <w:rsid w:val="004A7DFC"/>
    <w:rsid w:val="004B3CB3"/>
    <w:rsid w:val="004B5B92"/>
    <w:rsid w:val="004C2A93"/>
    <w:rsid w:val="004C4B9D"/>
    <w:rsid w:val="004D021C"/>
    <w:rsid w:val="004D6F7D"/>
    <w:rsid w:val="004E36AA"/>
    <w:rsid w:val="004E3EB5"/>
    <w:rsid w:val="004F6875"/>
    <w:rsid w:val="004F7191"/>
    <w:rsid w:val="005005C7"/>
    <w:rsid w:val="005026D6"/>
    <w:rsid w:val="0050785F"/>
    <w:rsid w:val="00507BDE"/>
    <w:rsid w:val="005126E9"/>
    <w:rsid w:val="00517CA2"/>
    <w:rsid w:val="00527609"/>
    <w:rsid w:val="00530FF1"/>
    <w:rsid w:val="0053368F"/>
    <w:rsid w:val="00535249"/>
    <w:rsid w:val="005461C7"/>
    <w:rsid w:val="00546551"/>
    <w:rsid w:val="00553230"/>
    <w:rsid w:val="00554039"/>
    <w:rsid w:val="00557599"/>
    <w:rsid w:val="005601AC"/>
    <w:rsid w:val="005662A0"/>
    <w:rsid w:val="0057283D"/>
    <w:rsid w:val="00583457"/>
    <w:rsid w:val="005972A2"/>
    <w:rsid w:val="005A104D"/>
    <w:rsid w:val="005A3661"/>
    <w:rsid w:val="005A48C4"/>
    <w:rsid w:val="005B1EDF"/>
    <w:rsid w:val="005B5B16"/>
    <w:rsid w:val="005B5DD9"/>
    <w:rsid w:val="005B7720"/>
    <w:rsid w:val="005C1774"/>
    <w:rsid w:val="005D31CD"/>
    <w:rsid w:val="005F7813"/>
    <w:rsid w:val="00605632"/>
    <w:rsid w:val="00615FF9"/>
    <w:rsid w:val="006178FD"/>
    <w:rsid w:val="00620F36"/>
    <w:rsid w:val="006230D9"/>
    <w:rsid w:val="006232D1"/>
    <w:rsid w:val="00624CD2"/>
    <w:rsid w:val="00625277"/>
    <w:rsid w:val="00633B72"/>
    <w:rsid w:val="006360B8"/>
    <w:rsid w:val="0064206C"/>
    <w:rsid w:val="0064212E"/>
    <w:rsid w:val="00643034"/>
    <w:rsid w:val="006462AE"/>
    <w:rsid w:val="006521D3"/>
    <w:rsid w:val="00653FE1"/>
    <w:rsid w:val="0066279E"/>
    <w:rsid w:val="00665916"/>
    <w:rsid w:val="00672B1B"/>
    <w:rsid w:val="00676D43"/>
    <w:rsid w:val="006903DD"/>
    <w:rsid w:val="006905D5"/>
    <w:rsid w:val="006A529F"/>
    <w:rsid w:val="006A7072"/>
    <w:rsid w:val="006B331F"/>
    <w:rsid w:val="006B505D"/>
    <w:rsid w:val="006B6240"/>
    <w:rsid w:val="006D0B34"/>
    <w:rsid w:val="006D4701"/>
    <w:rsid w:val="006E0A01"/>
    <w:rsid w:val="006E1C16"/>
    <w:rsid w:val="006E4BAD"/>
    <w:rsid w:val="006F0A82"/>
    <w:rsid w:val="006F27B8"/>
    <w:rsid w:val="006F2E1D"/>
    <w:rsid w:val="006F353D"/>
    <w:rsid w:val="006F706C"/>
    <w:rsid w:val="006F7D31"/>
    <w:rsid w:val="007026FC"/>
    <w:rsid w:val="00703A33"/>
    <w:rsid w:val="00704608"/>
    <w:rsid w:val="00704C11"/>
    <w:rsid w:val="00710DD1"/>
    <w:rsid w:val="00712D6E"/>
    <w:rsid w:val="00715B06"/>
    <w:rsid w:val="00732ABA"/>
    <w:rsid w:val="007353D2"/>
    <w:rsid w:val="00745713"/>
    <w:rsid w:val="007468AF"/>
    <w:rsid w:val="00747ACA"/>
    <w:rsid w:val="00752D69"/>
    <w:rsid w:val="00770CD6"/>
    <w:rsid w:val="0077134C"/>
    <w:rsid w:val="00771B37"/>
    <w:rsid w:val="007776CD"/>
    <w:rsid w:val="00777A99"/>
    <w:rsid w:val="0078046E"/>
    <w:rsid w:val="007806AD"/>
    <w:rsid w:val="0078663E"/>
    <w:rsid w:val="007918BF"/>
    <w:rsid w:val="00797887"/>
    <w:rsid w:val="007A145E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E6324"/>
    <w:rsid w:val="007F2390"/>
    <w:rsid w:val="008002A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CDC"/>
    <w:rsid w:val="00847283"/>
    <w:rsid w:val="00850380"/>
    <w:rsid w:val="008537C0"/>
    <w:rsid w:val="0088505C"/>
    <w:rsid w:val="008A2088"/>
    <w:rsid w:val="008A3871"/>
    <w:rsid w:val="008A76B6"/>
    <w:rsid w:val="008A7920"/>
    <w:rsid w:val="008B13B0"/>
    <w:rsid w:val="008B2769"/>
    <w:rsid w:val="008B39EB"/>
    <w:rsid w:val="008C64DF"/>
    <w:rsid w:val="008D2189"/>
    <w:rsid w:val="008D3D2B"/>
    <w:rsid w:val="008D4404"/>
    <w:rsid w:val="008D5426"/>
    <w:rsid w:val="008E3251"/>
    <w:rsid w:val="008E4E06"/>
    <w:rsid w:val="008F3E20"/>
    <w:rsid w:val="009006F0"/>
    <w:rsid w:val="00902D3E"/>
    <w:rsid w:val="0090470B"/>
    <w:rsid w:val="009120BE"/>
    <w:rsid w:val="0091791A"/>
    <w:rsid w:val="00920A0B"/>
    <w:rsid w:val="00924CF2"/>
    <w:rsid w:val="0092572B"/>
    <w:rsid w:val="0094486A"/>
    <w:rsid w:val="00964E66"/>
    <w:rsid w:val="009704B5"/>
    <w:rsid w:val="00973823"/>
    <w:rsid w:val="0098337F"/>
    <w:rsid w:val="00984485"/>
    <w:rsid w:val="009856E2"/>
    <w:rsid w:val="00990666"/>
    <w:rsid w:val="00991BD3"/>
    <w:rsid w:val="00993C23"/>
    <w:rsid w:val="009A0B51"/>
    <w:rsid w:val="009B0173"/>
    <w:rsid w:val="009B05AE"/>
    <w:rsid w:val="009C35C6"/>
    <w:rsid w:val="009C517B"/>
    <w:rsid w:val="009D7FA9"/>
    <w:rsid w:val="009F0E02"/>
    <w:rsid w:val="009F51E9"/>
    <w:rsid w:val="009F5B53"/>
    <w:rsid w:val="00A001B2"/>
    <w:rsid w:val="00A045A1"/>
    <w:rsid w:val="00A053A8"/>
    <w:rsid w:val="00A133DE"/>
    <w:rsid w:val="00A15DBF"/>
    <w:rsid w:val="00A22BF7"/>
    <w:rsid w:val="00A374AC"/>
    <w:rsid w:val="00A44977"/>
    <w:rsid w:val="00A44DAD"/>
    <w:rsid w:val="00A5001A"/>
    <w:rsid w:val="00A621F4"/>
    <w:rsid w:val="00A63F34"/>
    <w:rsid w:val="00A65FD8"/>
    <w:rsid w:val="00A72BE4"/>
    <w:rsid w:val="00A757DC"/>
    <w:rsid w:val="00A75A1B"/>
    <w:rsid w:val="00A76850"/>
    <w:rsid w:val="00A803A6"/>
    <w:rsid w:val="00A84977"/>
    <w:rsid w:val="00A850F0"/>
    <w:rsid w:val="00A85943"/>
    <w:rsid w:val="00A9165D"/>
    <w:rsid w:val="00A95841"/>
    <w:rsid w:val="00AA05E5"/>
    <w:rsid w:val="00AA0B28"/>
    <w:rsid w:val="00AA6E56"/>
    <w:rsid w:val="00AB5079"/>
    <w:rsid w:val="00AC7549"/>
    <w:rsid w:val="00AD0A29"/>
    <w:rsid w:val="00AD380D"/>
    <w:rsid w:val="00AD5B06"/>
    <w:rsid w:val="00AE3EBA"/>
    <w:rsid w:val="00AF383D"/>
    <w:rsid w:val="00AF61E0"/>
    <w:rsid w:val="00AF69DA"/>
    <w:rsid w:val="00B016AF"/>
    <w:rsid w:val="00B018E8"/>
    <w:rsid w:val="00B0221C"/>
    <w:rsid w:val="00B024E3"/>
    <w:rsid w:val="00B04075"/>
    <w:rsid w:val="00B05CF0"/>
    <w:rsid w:val="00B2577F"/>
    <w:rsid w:val="00B30B97"/>
    <w:rsid w:val="00B32AFA"/>
    <w:rsid w:val="00B356B8"/>
    <w:rsid w:val="00B46731"/>
    <w:rsid w:val="00B52AC2"/>
    <w:rsid w:val="00B55838"/>
    <w:rsid w:val="00B6185F"/>
    <w:rsid w:val="00B63B7B"/>
    <w:rsid w:val="00B717FD"/>
    <w:rsid w:val="00B725F3"/>
    <w:rsid w:val="00B8128A"/>
    <w:rsid w:val="00B83345"/>
    <w:rsid w:val="00B83559"/>
    <w:rsid w:val="00B952F9"/>
    <w:rsid w:val="00B95CB4"/>
    <w:rsid w:val="00BA4455"/>
    <w:rsid w:val="00BB20D2"/>
    <w:rsid w:val="00BC0A28"/>
    <w:rsid w:val="00BE5EBF"/>
    <w:rsid w:val="00BE60B8"/>
    <w:rsid w:val="00BF03CB"/>
    <w:rsid w:val="00BF1628"/>
    <w:rsid w:val="00BF35BC"/>
    <w:rsid w:val="00BF7ECF"/>
    <w:rsid w:val="00C05ABF"/>
    <w:rsid w:val="00C16006"/>
    <w:rsid w:val="00C1620B"/>
    <w:rsid w:val="00C22434"/>
    <w:rsid w:val="00C23FBC"/>
    <w:rsid w:val="00C27E4C"/>
    <w:rsid w:val="00C30BD5"/>
    <w:rsid w:val="00C325F9"/>
    <w:rsid w:val="00C33ABC"/>
    <w:rsid w:val="00C36260"/>
    <w:rsid w:val="00C3674A"/>
    <w:rsid w:val="00C424C0"/>
    <w:rsid w:val="00C42A76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83D7B"/>
    <w:rsid w:val="00C91BFD"/>
    <w:rsid w:val="00C92373"/>
    <w:rsid w:val="00C9308A"/>
    <w:rsid w:val="00C93284"/>
    <w:rsid w:val="00C94970"/>
    <w:rsid w:val="00CA7F3B"/>
    <w:rsid w:val="00CB0AA9"/>
    <w:rsid w:val="00CB2C68"/>
    <w:rsid w:val="00CB3156"/>
    <w:rsid w:val="00CB4EFF"/>
    <w:rsid w:val="00CB7696"/>
    <w:rsid w:val="00CC2938"/>
    <w:rsid w:val="00CC3189"/>
    <w:rsid w:val="00CD1035"/>
    <w:rsid w:val="00CF0686"/>
    <w:rsid w:val="00CF12DA"/>
    <w:rsid w:val="00CF29E6"/>
    <w:rsid w:val="00D0344A"/>
    <w:rsid w:val="00D14047"/>
    <w:rsid w:val="00D142A4"/>
    <w:rsid w:val="00D17AFE"/>
    <w:rsid w:val="00D275FC"/>
    <w:rsid w:val="00D3724C"/>
    <w:rsid w:val="00D37AC1"/>
    <w:rsid w:val="00D42DDA"/>
    <w:rsid w:val="00D43AF8"/>
    <w:rsid w:val="00D4533C"/>
    <w:rsid w:val="00D46276"/>
    <w:rsid w:val="00D4633F"/>
    <w:rsid w:val="00D56E52"/>
    <w:rsid w:val="00D57AA6"/>
    <w:rsid w:val="00D60C7F"/>
    <w:rsid w:val="00D6555F"/>
    <w:rsid w:val="00D71FF7"/>
    <w:rsid w:val="00D8477B"/>
    <w:rsid w:val="00D87EBB"/>
    <w:rsid w:val="00D9161E"/>
    <w:rsid w:val="00D92D80"/>
    <w:rsid w:val="00D94E21"/>
    <w:rsid w:val="00DA5852"/>
    <w:rsid w:val="00DB1978"/>
    <w:rsid w:val="00DB52FB"/>
    <w:rsid w:val="00DB64B5"/>
    <w:rsid w:val="00DC0FE3"/>
    <w:rsid w:val="00DC2080"/>
    <w:rsid w:val="00DC47C4"/>
    <w:rsid w:val="00DD17F7"/>
    <w:rsid w:val="00DD25B0"/>
    <w:rsid w:val="00DD2812"/>
    <w:rsid w:val="00DD57E0"/>
    <w:rsid w:val="00DD5A51"/>
    <w:rsid w:val="00DD69FE"/>
    <w:rsid w:val="00DE382A"/>
    <w:rsid w:val="00DE64E3"/>
    <w:rsid w:val="00DE7960"/>
    <w:rsid w:val="00E056EF"/>
    <w:rsid w:val="00E06C5B"/>
    <w:rsid w:val="00E17C46"/>
    <w:rsid w:val="00E21218"/>
    <w:rsid w:val="00E21D24"/>
    <w:rsid w:val="00E26D47"/>
    <w:rsid w:val="00E320EF"/>
    <w:rsid w:val="00E330A7"/>
    <w:rsid w:val="00E40699"/>
    <w:rsid w:val="00E43AB2"/>
    <w:rsid w:val="00E43E7E"/>
    <w:rsid w:val="00E44148"/>
    <w:rsid w:val="00E52004"/>
    <w:rsid w:val="00E5292A"/>
    <w:rsid w:val="00E53CDC"/>
    <w:rsid w:val="00E54D24"/>
    <w:rsid w:val="00E56430"/>
    <w:rsid w:val="00E574F3"/>
    <w:rsid w:val="00E611B1"/>
    <w:rsid w:val="00E641C2"/>
    <w:rsid w:val="00E66885"/>
    <w:rsid w:val="00E674E1"/>
    <w:rsid w:val="00E73061"/>
    <w:rsid w:val="00E74F80"/>
    <w:rsid w:val="00E80F40"/>
    <w:rsid w:val="00E81395"/>
    <w:rsid w:val="00E8781B"/>
    <w:rsid w:val="00E900F2"/>
    <w:rsid w:val="00E92FC0"/>
    <w:rsid w:val="00EA444D"/>
    <w:rsid w:val="00EA50F9"/>
    <w:rsid w:val="00EA6A13"/>
    <w:rsid w:val="00EB1DA5"/>
    <w:rsid w:val="00EB2F2D"/>
    <w:rsid w:val="00EB5246"/>
    <w:rsid w:val="00EB7211"/>
    <w:rsid w:val="00EB7E88"/>
    <w:rsid w:val="00EC27AC"/>
    <w:rsid w:val="00ED0ED5"/>
    <w:rsid w:val="00ED0FFC"/>
    <w:rsid w:val="00ED280E"/>
    <w:rsid w:val="00ED4FA0"/>
    <w:rsid w:val="00ED581F"/>
    <w:rsid w:val="00EE1862"/>
    <w:rsid w:val="00EE18ED"/>
    <w:rsid w:val="00EE7047"/>
    <w:rsid w:val="00EF18E9"/>
    <w:rsid w:val="00F03CFF"/>
    <w:rsid w:val="00F04FED"/>
    <w:rsid w:val="00F15071"/>
    <w:rsid w:val="00F15431"/>
    <w:rsid w:val="00F170F8"/>
    <w:rsid w:val="00F1760B"/>
    <w:rsid w:val="00F2092C"/>
    <w:rsid w:val="00F32509"/>
    <w:rsid w:val="00F32C0A"/>
    <w:rsid w:val="00F33D18"/>
    <w:rsid w:val="00F37E73"/>
    <w:rsid w:val="00F40F57"/>
    <w:rsid w:val="00F415ED"/>
    <w:rsid w:val="00F43370"/>
    <w:rsid w:val="00F434E8"/>
    <w:rsid w:val="00F47709"/>
    <w:rsid w:val="00F5266C"/>
    <w:rsid w:val="00F52B80"/>
    <w:rsid w:val="00F54730"/>
    <w:rsid w:val="00F550E9"/>
    <w:rsid w:val="00F60547"/>
    <w:rsid w:val="00F6646F"/>
    <w:rsid w:val="00F77A1E"/>
    <w:rsid w:val="00F81B77"/>
    <w:rsid w:val="00F81F68"/>
    <w:rsid w:val="00F827CB"/>
    <w:rsid w:val="00F91187"/>
    <w:rsid w:val="00F92DB2"/>
    <w:rsid w:val="00F954CB"/>
    <w:rsid w:val="00FA159A"/>
    <w:rsid w:val="00FA1974"/>
    <w:rsid w:val="00FA2821"/>
    <w:rsid w:val="00FA404A"/>
    <w:rsid w:val="00FA5F60"/>
    <w:rsid w:val="00FB2ED8"/>
    <w:rsid w:val="00FB7185"/>
    <w:rsid w:val="00FC4C4F"/>
    <w:rsid w:val="00FC7AB6"/>
    <w:rsid w:val="00FD0F7F"/>
    <w:rsid w:val="00FD345F"/>
    <w:rsid w:val="00FD3FB5"/>
    <w:rsid w:val="00FD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customStyle="1" w:styleId="ConsPlusNormal">
    <w:name w:val="ConsPlusNormal"/>
    <w:uiPriority w:val="99"/>
    <w:rsid w:val="004622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Plain Text"/>
    <w:basedOn w:val="a"/>
    <w:link w:val="ac"/>
    <w:rsid w:val="00CA7F3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A7F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8E5C-252D-41FF-A040-746C6EBF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9743</Words>
  <Characters>55536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65149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94</cp:revision>
  <cp:lastPrinted>2018-01-31T08:27:00Z</cp:lastPrinted>
  <dcterms:created xsi:type="dcterms:W3CDTF">2020-09-05T07:24:00Z</dcterms:created>
  <dcterms:modified xsi:type="dcterms:W3CDTF">2021-04-26T11:20:00Z</dcterms:modified>
</cp:coreProperties>
</file>